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A2CBAA" w14:textId="77777777" w:rsidR="00465A74" w:rsidRPr="00465A74" w:rsidRDefault="00465A74" w:rsidP="00465A74">
      <w:pPr>
        <w:widowControl/>
        <w:rPr>
          <w:rFonts w:ascii="Times New Roman" w:eastAsia="Times New Roman" w:hAnsi="Times New Roman" w:cs="Times New Roman"/>
          <w:b/>
          <w:bCs/>
          <w:color w:val="FF0000"/>
          <w:sz w:val="24"/>
          <w:szCs w:val="24"/>
        </w:rPr>
      </w:pPr>
      <w:r w:rsidRPr="00465A74">
        <w:rPr>
          <w:rFonts w:ascii="Tahoma" w:eastAsia="Times New Roman" w:hAnsi="Tahoma" w:cs="Tahoma"/>
          <w:b/>
          <w:bCs/>
          <w:color w:val="FF0000"/>
          <w:sz w:val="24"/>
          <w:szCs w:val="24"/>
          <w:shd w:val="clear" w:color="auto" w:fill="F8F8F8"/>
        </w:rPr>
        <w:t>Write a news article based on the information in the attached file.</w:t>
      </w:r>
    </w:p>
    <w:p w14:paraId="0C6C40FB" w14:textId="77777777" w:rsidR="00543697" w:rsidRDefault="00543697" w:rsidP="00543697">
      <w:pPr>
        <w:rPr>
          <w:rFonts w:ascii="Book Antiqua Italic" w:eastAsia="Book Antiqua Italic" w:hAnsi="Book Antiqua Italic" w:cs="Book Antiqua Italic"/>
          <w:i/>
          <w:sz w:val="20"/>
          <w:szCs w:val="20"/>
        </w:rPr>
      </w:pPr>
    </w:p>
    <w:p w14:paraId="3005995A" w14:textId="77777777" w:rsidR="00543697" w:rsidRDefault="00543697" w:rsidP="00543697">
      <w:pPr>
        <w:pStyle w:val="ListParagraph"/>
        <w:numPr>
          <w:ilvl w:val="0"/>
          <w:numId w:val="2"/>
        </w:numPr>
        <w:tabs>
          <w:tab w:val="left" w:pos="652"/>
        </w:tabs>
        <w:spacing w:before="194" w:line="232" w:lineRule="auto"/>
        <w:ind w:right="142" w:firstLine="0"/>
        <w:rPr>
          <w:rFonts w:ascii="Myriad Pro Light" w:eastAsia="Myriad Pro Light" w:hAnsi="Myriad Pro Light" w:cs="Myriad Pro Light"/>
        </w:rPr>
      </w:pPr>
      <w:r>
        <w:rPr>
          <w:rFonts w:ascii="Myriad Pro Light"/>
          <w:b/>
          <w:color w:val="231F20"/>
          <w:spacing w:val="-7"/>
        </w:rPr>
        <w:t xml:space="preserve">You </w:t>
      </w:r>
      <w:r>
        <w:rPr>
          <w:rFonts w:ascii="Myriad Pro Light"/>
          <w:b/>
          <w:color w:val="231F20"/>
        </w:rPr>
        <w:t xml:space="preserve">are a reporter for </w:t>
      </w:r>
      <w:r>
        <w:rPr>
          <w:rFonts w:ascii="Myriad Pro Light"/>
          <w:b/>
          <w:i/>
          <w:color w:val="231F20"/>
        </w:rPr>
        <w:t xml:space="preserve">The </w:t>
      </w:r>
      <w:proofErr w:type="spellStart"/>
      <w:r>
        <w:rPr>
          <w:rFonts w:ascii="Myriad Pro Light"/>
          <w:b/>
          <w:i/>
          <w:color w:val="231F20"/>
        </w:rPr>
        <w:t>Cityville</w:t>
      </w:r>
      <w:proofErr w:type="spellEnd"/>
      <w:r>
        <w:rPr>
          <w:rFonts w:ascii="Myriad Pro Light"/>
          <w:b/>
          <w:i/>
          <w:color w:val="231F20"/>
        </w:rPr>
        <w:t xml:space="preserve"> Herald</w:t>
      </w:r>
      <w:r>
        <w:rPr>
          <w:rFonts w:ascii="Myriad Pro Light"/>
          <w:b/>
          <w:color w:val="231F20"/>
        </w:rPr>
        <w:t xml:space="preserve">. The Polling Institute at City University has sent to you the results of the latest The Pulse of the People Poll conducted by students and faculty in the political science department. The poll is a telephone poll of just </w:t>
      </w:r>
      <w:proofErr w:type="spellStart"/>
      <w:r>
        <w:rPr>
          <w:rFonts w:ascii="Myriad Pro Light"/>
          <w:b/>
          <w:color w:val="231F20"/>
        </w:rPr>
        <w:t>Cityville</w:t>
      </w:r>
      <w:proofErr w:type="spellEnd"/>
      <w:r>
        <w:rPr>
          <w:rFonts w:ascii="Myriad Pro Light"/>
          <w:b/>
          <w:color w:val="231F20"/>
        </w:rPr>
        <w:t xml:space="preserve"> residents. Students do</w:t>
      </w:r>
      <w:r>
        <w:rPr>
          <w:rFonts w:ascii="Myriad Pro Light"/>
          <w:b/>
          <w:color w:val="231F20"/>
          <w:spacing w:val="-22"/>
        </w:rPr>
        <w:t xml:space="preserve"> </w:t>
      </w:r>
      <w:r>
        <w:rPr>
          <w:rFonts w:ascii="Myriad Pro Light"/>
          <w:b/>
          <w:color w:val="231F20"/>
        </w:rPr>
        <w:t>the interviews.</w:t>
      </w:r>
    </w:p>
    <w:p w14:paraId="61D8E610" w14:textId="77777777" w:rsidR="00543697" w:rsidRDefault="00543697" w:rsidP="00543697">
      <w:pPr>
        <w:spacing w:before="2"/>
        <w:rPr>
          <w:rFonts w:ascii="Myriad Pro Light" w:eastAsia="Myriad Pro Light" w:hAnsi="Myriad Pro Light" w:cs="Myriad Pro Light"/>
          <w:b/>
          <w:bCs/>
          <w:sz w:val="21"/>
          <w:szCs w:val="21"/>
        </w:rPr>
      </w:pPr>
    </w:p>
    <w:p w14:paraId="58FEE1E2" w14:textId="03F9EF48" w:rsidR="00543697" w:rsidRDefault="00543697" w:rsidP="00543697">
      <w:pPr>
        <w:pStyle w:val="BodyText"/>
        <w:spacing w:line="260" w:lineRule="exact"/>
        <w:ind w:left="820" w:right="156" w:hanging="1"/>
      </w:pPr>
      <w:r>
        <w:rPr>
          <w:color w:val="231F20"/>
        </w:rPr>
        <w:t>You</w:t>
      </w:r>
      <w:r>
        <w:rPr>
          <w:rFonts w:ascii="Times New Roman"/>
          <w:color w:val="231F20"/>
        </w:rPr>
        <w:t xml:space="preserve"> </w:t>
      </w:r>
      <w:r>
        <w:rPr>
          <w:color w:val="231F20"/>
        </w:rPr>
        <w:t>are</w:t>
      </w:r>
      <w:r>
        <w:rPr>
          <w:rFonts w:ascii="Times New Roman"/>
          <w:color w:val="231F20"/>
        </w:rPr>
        <w:t xml:space="preserve"> </w:t>
      </w:r>
      <w:r>
        <w:rPr>
          <w:color w:val="231F20"/>
        </w:rPr>
        <w:t>to</w:t>
      </w:r>
      <w:r>
        <w:rPr>
          <w:rFonts w:ascii="Times New Roman"/>
          <w:color w:val="231F20"/>
        </w:rPr>
        <w:t xml:space="preserve"> </w:t>
      </w:r>
      <w:r>
        <w:rPr>
          <w:color w:val="231F20"/>
        </w:rPr>
        <w:t>write</w:t>
      </w:r>
      <w:r>
        <w:rPr>
          <w:rFonts w:ascii="Times New Roman"/>
          <w:color w:val="231F20"/>
        </w:rPr>
        <w:t xml:space="preserve"> </w:t>
      </w:r>
      <w:r>
        <w:rPr>
          <w:color w:val="231F20"/>
        </w:rPr>
        <w:t>a</w:t>
      </w:r>
      <w:r>
        <w:rPr>
          <w:rFonts w:ascii="Times New Roman"/>
          <w:color w:val="231F20"/>
        </w:rPr>
        <w:t xml:space="preserve"> </w:t>
      </w:r>
      <w:r>
        <w:rPr>
          <w:color w:val="231F20"/>
        </w:rPr>
        <w:t>story</w:t>
      </w:r>
      <w:r>
        <w:rPr>
          <w:rFonts w:ascii="Times New Roman"/>
          <w:color w:val="231F20"/>
        </w:rPr>
        <w:t xml:space="preserve"> </w:t>
      </w:r>
      <w:r>
        <w:rPr>
          <w:color w:val="231F20"/>
        </w:rPr>
        <w:t>based</w:t>
      </w:r>
      <w:r>
        <w:rPr>
          <w:rFonts w:ascii="Times New Roman"/>
          <w:color w:val="231F20"/>
        </w:rPr>
        <w:t xml:space="preserve"> </w:t>
      </w:r>
      <w:r>
        <w:rPr>
          <w:color w:val="231F20"/>
        </w:rPr>
        <w:t>on</w:t>
      </w:r>
      <w:r>
        <w:rPr>
          <w:rFonts w:ascii="Times New Roman"/>
          <w:color w:val="231F20"/>
        </w:rPr>
        <w:t xml:space="preserve"> </w:t>
      </w:r>
      <w:r>
        <w:rPr>
          <w:color w:val="231F20"/>
        </w:rPr>
        <w:t>the</w:t>
      </w:r>
      <w:r>
        <w:rPr>
          <w:rFonts w:ascii="Times New Roman"/>
          <w:color w:val="231F20"/>
        </w:rPr>
        <w:t xml:space="preserve"> </w:t>
      </w:r>
      <w:r>
        <w:rPr>
          <w:color w:val="231F20"/>
        </w:rPr>
        <w:t>poll</w:t>
      </w:r>
      <w:r>
        <w:rPr>
          <w:rFonts w:ascii="Times New Roman"/>
          <w:color w:val="231F20"/>
        </w:rPr>
        <w:t xml:space="preserve"> </w:t>
      </w:r>
      <w:r>
        <w:rPr>
          <w:color w:val="231F20"/>
        </w:rPr>
        <w:t>results.</w:t>
      </w:r>
      <w:r>
        <w:rPr>
          <w:rFonts w:ascii="Times New Roman"/>
          <w:color w:val="231F20"/>
        </w:rPr>
        <w:t xml:space="preserve"> </w:t>
      </w:r>
      <w:r>
        <w:rPr>
          <w:color w:val="231F20"/>
        </w:rPr>
        <w:t>The</w:t>
      </w:r>
      <w:r>
        <w:rPr>
          <w:rFonts w:ascii="Times New Roman"/>
          <w:color w:val="231F20"/>
        </w:rPr>
        <w:t xml:space="preserve"> </w:t>
      </w:r>
      <w:r>
        <w:rPr>
          <w:color w:val="231F20"/>
        </w:rPr>
        <w:t>poll</w:t>
      </w:r>
      <w:r>
        <w:rPr>
          <w:rFonts w:ascii="Times New Roman"/>
          <w:color w:val="231F20"/>
        </w:rPr>
        <w:t xml:space="preserve"> </w:t>
      </w:r>
      <w:r>
        <w:rPr>
          <w:color w:val="231F20"/>
        </w:rPr>
        <w:t>was</w:t>
      </w:r>
      <w:r>
        <w:rPr>
          <w:rFonts w:ascii="Times New Roman"/>
          <w:color w:val="231F20"/>
        </w:rPr>
        <w:t xml:space="preserve"> </w:t>
      </w:r>
      <w:r>
        <w:rPr>
          <w:color w:val="231F20"/>
        </w:rPr>
        <w:t>conducted</w:t>
      </w:r>
      <w:r>
        <w:rPr>
          <w:rFonts w:ascii="Times New Roman"/>
          <w:color w:val="231F20"/>
        </w:rPr>
        <w:t xml:space="preserve"> </w:t>
      </w:r>
      <w:r>
        <w:rPr>
          <w:color w:val="231F20"/>
        </w:rPr>
        <w:t>by</w:t>
      </w:r>
      <w:r w:rsidR="001F1BBA">
        <w:rPr>
          <w:color w:val="231F20"/>
        </w:rPr>
        <w:t xml:space="preserve"> </w:t>
      </w:r>
      <w:bookmarkStart w:id="0" w:name="_GoBack"/>
      <w:bookmarkEnd w:id="0"/>
      <w:r>
        <w:rPr>
          <w:color w:val="231F20"/>
        </w:rPr>
        <w:t>telephone</w:t>
      </w:r>
      <w:r>
        <w:rPr>
          <w:rFonts w:ascii="Times New Roman"/>
          <w:color w:val="231F20"/>
        </w:rPr>
        <w:t xml:space="preserve"> </w:t>
      </w:r>
      <w:r>
        <w:rPr>
          <w:color w:val="231F20"/>
        </w:rPr>
        <w:t>Monday</w:t>
      </w:r>
      <w:r>
        <w:rPr>
          <w:rFonts w:ascii="Times New Roman"/>
          <w:color w:val="231F20"/>
        </w:rPr>
        <w:t xml:space="preserve"> </w:t>
      </w:r>
      <w:r>
        <w:rPr>
          <w:color w:val="231F20"/>
        </w:rPr>
        <w:t>and</w:t>
      </w:r>
      <w:r>
        <w:rPr>
          <w:rFonts w:ascii="Times New Roman"/>
          <w:color w:val="231F20"/>
        </w:rPr>
        <w:t xml:space="preserve"> </w:t>
      </w:r>
      <w:r>
        <w:rPr>
          <w:color w:val="231F20"/>
        </w:rPr>
        <w:t>Tuesday</w:t>
      </w:r>
      <w:r>
        <w:rPr>
          <w:rFonts w:ascii="Times New Roman"/>
          <w:color w:val="231F20"/>
        </w:rPr>
        <w:t xml:space="preserve"> </w:t>
      </w:r>
      <w:r>
        <w:rPr>
          <w:color w:val="231F20"/>
        </w:rPr>
        <w:t>of</w:t>
      </w:r>
      <w:r>
        <w:rPr>
          <w:rFonts w:ascii="Times New Roman"/>
          <w:color w:val="231F20"/>
        </w:rPr>
        <w:t xml:space="preserve"> </w:t>
      </w:r>
      <w:r>
        <w:rPr>
          <w:color w:val="231F20"/>
        </w:rPr>
        <w:t>last</w:t>
      </w:r>
      <w:r>
        <w:rPr>
          <w:rFonts w:ascii="Times New Roman"/>
          <w:color w:val="231F20"/>
        </w:rPr>
        <w:t xml:space="preserve"> </w:t>
      </w:r>
      <w:r>
        <w:rPr>
          <w:color w:val="231F20"/>
        </w:rPr>
        <w:t>week.</w:t>
      </w:r>
      <w:r>
        <w:rPr>
          <w:rFonts w:ascii="Times New Roman"/>
          <w:color w:val="231F20"/>
        </w:rPr>
        <w:t xml:space="preserve"> </w:t>
      </w:r>
      <w:r>
        <w:rPr>
          <w:color w:val="231F20"/>
        </w:rPr>
        <w:t>Student</w:t>
      </w:r>
      <w:r>
        <w:rPr>
          <w:rFonts w:ascii="Times New Roman"/>
          <w:color w:val="231F20"/>
        </w:rPr>
        <w:t xml:space="preserve"> </w:t>
      </w:r>
      <w:r>
        <w:rPr>
          <w:color w:val="231F20"/>
        </w:rPr>
        <w:t>interviewers</w:t>
      </w:r>
      <w:r>
        <w:rPr>
          <w:rFonts w:ascii="Times New Roman"/>
          <w:color w:val="231F20"/>
        </w:rPr>
        <w:t xml:space="preserve"> </w:t>
      </w:r>
      <w:r>
        <w:rPr>
          <w:color w:val="231F20"/>
        </w:rPr>
        <w:t>called</w:t>
      </w:r>
      <w:r>
        <w:rPr>
          <w:rFonts w:ascii="Times New Roman"/>
          <w:color w:val="231F20"/>
        </w:rPr>
        <w:t xml:space="preserve"> </w:t>
      </w:r>
      <w:r>
        <w:rPr>
          <w:color w:val="231F20"/>
        </w:rPr>
        <w:t>452</w:t>
      </w:r>
      <w:r>
        <w:rPr>
          <w:rFonts w:ascii="Times New Roman"/>
          <w:color w:val="231F20"/>
        </w:rPr>
        <w:t xml:space="preserve"> </w:t>
      </w:r>
      <w:r>
        <w:rPr>
          <w:color w:val="231F20"/>
        </w:rPr>
        <w:t>residents</w:t>
      </w:r>
      <w:r>
        <w:rPr>
          <w:rFonts w:ascii="Times New Roman"/>
          <w:color w:val="231F20"/>
        </w:rPr>
        <w:t xml:space="preserve"> </w:t>
      </w:r>
      <w:r>
        <w:rPr>
          <w:color w:val="231F20"/>
        </w:rPr>
        <w:t>in</w:t>
      </w:r>
      <w:r>
        <w:rPr>
          <w:rFonts w:ascii="Times New Roman"/>
          <w:color w:val="231F20"/>
        </w:rPr>
        <w:t xml:space="preserve"> </w:t>
      </w:r>
      <w:proofErr w:type="spellStart"/>
      <w:r>
        <w:rPr>
          <w:color w:val="231F20"/>
        </w:rPr>
        <w:t>Cityville</w:t>
      </w:r>
      <w:proofErr w:type="spellEnd"/>
      <w:r>
        <w:rPr>
          <w:color w:val="231F20"/>
        </w:rPr>
        <w:t>.</w:t>
      </w:r>
      <w:r>
        <w:rPr>
          <w:rFonts w:ascii="Times New Roman"/>
          <w:color w:val="231F20"/>
          <w:spacing w:val="-8"/>
        </w:rPr>
        <w:t xml:space="preserve"> </w:t>
      </w:r>
      <w:r>
        <w:rPr>
          <w:color w:val="231F20"/>
        </w:rPr>
        <w:t>Their</w:t>
      </w:r>
      <w:r>
        <w:rPr>
          <w:rFonts w:ascii="Times New Roman"/>
          <w:color w:val="231F20"/>
          <w:spacing w:val="-8"/>
        </w:rPr>
        <w:t xml:space="preserve"> </w:t>
      </w:r>
      <w:r>
        <w:rPr>
          <w:color w:val="231F20"/>
        </w:rPr>
        <w:t>phone</w:t>
      </w:r>
      <w:r>
        <w:rPr>
          <w:rFonts w:ascii="Times New Roman"/>
          <w:color w:val="231F20"/>
          <w:spacing w:val="-8"/>
        </w:rPr>
        <w:t xml:space="preserve"> </w:t>
      </w:r>
      <w:r>
        <w:rPr>
          <w:color w:val="231F20"/>
        </w:rPr>
        <w:t>numbers</w:t>
      </w:r>
      <w:r>
        <w:rPr>
          <w:rFonts w:ascii="Times New Roman"/>
          <w:color w:val="231F20"/>
          <w:spacing w:val="-8"/>
        </w:rPr>
        <w:t xml:space="preserve"> </w:t>
      </w:r>
      <w:r>
        <w:rPr>
          <w:color w:val="231F20"/>
        </w:rPr>
        <w:t>were</w:t>
      </w:r>
      <w:r>
        <w:rPr>
          <w:rFonts w:ascii="Times New Roman"/>
          <w:color w:val="231F20"/>
          <w:spacing w:val="-8"/>
        </w:rPr>
        <w:t xml:space="preserve"> </w:t>
      </w:r>
      <w:r>
        <w:rPr>
          <w:color w:val="231F20"/>
        </w:rPr>
        <w:t>randomly</w:t>
      </w:r>
      <w:r>
        <w:rPr>
          <w:rFonts w:ascii="Times New Roman"/>
          <w:color w:val="231F20"/>
          <w:spacing w:val="-8"/>
        </w:rPr>
        <w:t xml:space="preserve"> </w:t>
      </w:r>
      <w:r>
        <w:rPr>
          <w:color w:val="231F20"/>
        </w:rPr>
        <w:t>selected</w:t>
      </w:r>
      <w:r>
        <w:rPr>
          <w:rFonts w:ascii="Times New Roman"/>
          <w:color w:val="231F20"/>
          <w:spacing w:val="-8"/>
        </w:rPr>
        <w:t xml:space="preserve"> </w:t>
      </w:r>
      <w:r>
        <w:rPr>
          <w:color w:val="231F20"/>
        </w:rPr>
        <w:t>by</w:t>
      </w:r>
      <w:r>
        <w:rPr>
          <w:rFonts w:ascii="Times New Roman"/>
          <w:color w:val="231F20"/>
          <w:spacing w:val="-8"/>
        </w:rPr>
        <w:t xml:space="preserve"> </w:t>
      </w:r>
      <w:r>
        <w:rPr>
          <w:color w:val="231F20"/>
        </w:rPr>
        <w:t>a</w:t>
      </w:r>
      <w:r>
        <w:rPr>
          <w:rFonts w:ascii="Times New Roman"/>
          <w:color w:val="231F20"/>
          <w:spacing w:val="-8"/>
        </w:rPr>
        <w:t xml:space="preserve"> </w:t>
      </w:r>
      <w:r>
        <w:rPr>
          <w:color w:val="231F20"/>
        </w:rPr>
        <w:t>computer</w:t>
      </w:r>
      <w:r>
        <w:rPr>
          <w:rFonts w:ascii="Times New Roman"/>
          <w:color w:val="231F20"/>
          <w:spacing w:val="-8"/>
        </w:rPr>
        <w:t xml:space="preserve"> </w:t>
      </w:r>
      <w:r>
        <w:rPr>
          <w:color w:val="231F20"/>
        </w:rPr>
        <w:t>selection</w:t>
      </w:r>
      <w:r>
        <w:rPr>
          <w:rFonts w:ascii="Times New Roman"/>
          <w:color w:val="231F20"/>
          <w:spacing w:val="-8"/>
        </w:rPr>
        <w:t xml:space="preserve"> </w:t>
      </w:r>
      <w:r>
        <w:rPr>
          <w:color w:val="231F20"/>
        </w:rPr>
        <w:t>process.</w:t>
      </w:r>
    </w:p>
    <w:p w14:paraId="452C6E6C" w14:textId="77777777" w:rsidR="00543697" w:rsidRDefault="00543697" w:rsidP="00543697">
      <w:pPr>
        <w:pStyle w:val="BodyText"/>
        <w:spacing w:line="260" w:lineRule="exact"/>
        <w:ind w:left="820" w:right="901"/>
      </w:pPr>
      <w:r>
        <w:rPr>
          <w:color w:val="231F20"/>
        </w:rPr>
        <w:t>The</w:t>
      </w:r>
      <w:r>
        <w:rPr>
          <w:rFonts w:ascii="Times New Roman"/>
          <w:color w:val="231F20"/>
        </w:rPr>
        <w:t xml:space="preserve"> </w:t>
      </w:r>
      <w:r>
        <w:rPr>
          <w:color w:val="231F20"/>
        </w:rPr>
        <w:t>margin</w:t>
      </w:r>
      <w:r>
        <w:rPr>
          <w:rFonts w:ascii="Times New Roman"/>
          <w:color w:val="231F20"/>
        </w:rPr>
        <w:t xml:space="preserve"> </w:t>
      </w:r>
      <w:r>
        <w:rPr>
          <w:color w:val="231F20"/>
        </w:rPr>
        <w:t>of</w:t>
      </w:r>
      <w:r>
        <w:rPr>
          <w:rFonts w:ascii="Times New Roman"/>
          <w:color w:val="231F20"/>
        </w:rPr>
        <w:t xml:space="preserve"> </w:t>
      </w:r>
      <w:r>
        <w:rPr>
          <w:color w:val="231F20"/>
        </w:rPr>
        <w:t>error</w:t>
      </w:r>
      <w:r>
        <w:rPr>
          <w:rFonts w:ascii="Times New Roman"/>
          <w:color w:val="231F20"/>
        </w:rPr>
        <w:t xml:space="preserve"> </w:t>
      </w:r>
      <w:r>
        <w:rPr>
          <w:color w:val="231F20"/>
        </w:rPr>
        <w:t>for</w:t>
      </w:r>
      <w:r>
        <w:rPr>
          <w:rFonts w:ascii="Times New Roman"/>
          <w:color w:val="231F20"/>
        </w:rPr>
        <w:t xml:space="preserve"> </w:t>
      </w:r>
      <w:r>
        <w:rPr>
          <w:color w:val="231F20"/>
        </w:rPr>
        <w:t>the</w:t>
      </w:r>
      <w:r>
        <w:rPr>
          <w:rFonts w:ascii="Times New Roman"/>
          <w:color w:val="231F20"/>
        </w:rPr>
        <w:t xml:space="preserve"> </w:t>
      </w:r>
      <w:r>
        <w:rPr>
          <w:color w:val="231F20"/>
        </w:rPr>
        <w:t>poll</w:t>
      </w:r>
      <w:r>
        <w:rPr>
          <w:rFonts w:ascii="Times New Roman"/>
          <w:color w:val="231F20"/>
        </w:rPr>
        <w:t xml:space="preserve"> </w:t>
      </w:r>
      <w:r>
        <w:rPr>
          <w:color w:val="231F20"/>
        </w:rPr>
        <w:t>is</w:t>
      </w:r>
      <w:r>
        <w:rPr>
          <w:rFonts w:ascii="Times New Roman"/>
          <w:color w:val="231F20"/>
        </w:rPr>
        <w:t xml:space="preserve"> </w:t>
      </w:r>
      <w:r>
        <w:rPr>
          <w:color w:val="231F20"/>
        </w:rPr>
        <w:t>plus</w:t>
      </w:r>
      <w:r>
        <w:rPr>
          <w:rFonts w:ascii="Times New Roman"/>
          <w:color w:val="231F20"/>
        </w:rPr>
        <w:t xml:space="preserve"> </w:t>
      </w:r>
      <w:r>
        <w:rPr>
          <w:color w:val="231F20"/>
        </w:rPr>
        <w:t>or</w:t>
      </w:r>
      <w:r>
        <w:rPr>
          <w:rFonts w:ascii="Times New Roman"/>
          <w:color w:val="231F20"/>
        </w:rPr>
        <w:t xml:space="preserve"> </w:t>
      </w:r>
      <w:r>
        <w:rPr>
          <w:color w:val="231F20"/>
        </w:rPr>
        <w:t>minus</w:t>
      </w:r>
      <w:r>
        <w:rPr>
          <w:rFonts w:ascii="Times New Roman"/>
          <w:color w:val="231F20"/>
        </w:rPr>
        <w:t xml:space="preserve"> </w:t>
      </w:r>
      <w:r>
        <w:rPr>
          <w:color w:val="231F20"/>
        </w:rPr>
        <w:t>5</w:t>
      </w:r>
      <w:r>
        <w:rPr>
          <w:rFonts w:ascii="Times New Roman"/>
          <w:color w:val="231F20"/>
        </w:rPr>
        <w:t xml:space="preserve"> </w:t>
      </w:r>
      <w:r>
        <w:rPr>
          <w:color w:val="231F20"/>
        </w:rPr>
        <w:t>percent.</w:t>
      </w:r>
      <w:r>
        <w:rPr>
          <w:rFonts w:ascii="Times New Roman"/>
          <w:color w:val="231F20"/>
        </w:rPr>
        <w:t xml:space="preserve"> </w:t>
      </w:r>
      <w:r>
        <w:rPr>
          <w:color w:val="231F20"/>
        </w:rPr>
        <w:t>The</w:t>
      </w:r>
      <w:r>
        <w:rPr>
          <w:rFonts w:ascii="Times New Roman"/>
          <w:color w:val="231F20"/>
        </w:rPr>
        <w:t xml:space="preserve"> </w:t>
      </w:r>
      <w:r>
        <w:rPr>
          <w:color w:val="231F20"/>
        </w:rPr>
        <w:t>poll</w:t>
      </w:r>
      <w:r>
        <w:rPr>
          <w:rFonts w:ascii="Times New Roman"/>
          <w:color w:val="231F20"/>
        </w:rPr>
        <w:t xml:space="preserve"> </w:t>
      </w:r>
      <w:r>
        <w:rPr>
          <w:color w:val="231F20"/>
        </w:rPr>
        <w:t>is</w:t>
      </w:r>
      <w:r>
        <w:rPr>
          <w:rFonts w:ascii="Times New Roman"/>
          <w:color w:val="231F20"/>
        </w:rPr>
        <w:t xml:space="preserve"> </w:t>
      </w:r>
      <w:r>
        <w:rPr>
          <w:color w:val="231F20"/>
        </w:rPr>
        <w:t>conducted</w:t>
      </w:r>
      <w:r>
        <w:rPr>
          <w:rFonts w:ascii="Times New Roman"/>
          <w:color w:val="231F20"/>
        </w:rPr>
        <w:t xml:space="preserve"> </w:t>
      </w:r>
      <w:r>
        <w:rPr>
          <w:color w:val="231F20"/>
        </w:rPr>
        <w:t>once</w:t>
      </w:r>
      <w:r>
        <w:rPr>
          <w:rFonts w:ascii="Times New Roman"/>
          <w:color w:val="231F20"/>
        </w:rPr>
        <w:t xml:space="preserve"> </w:t>
      </w:r>
      <w:r>
        <w:rPr>
          <w:color w:val="231F20"/>
        </w:rPr>
        <w:t>each</w:t>
      </w:r>
      <w:r>
        <w:rPr>
          <w:rFonts w:ascii="Times New Roman"/>
          <w:color w:val="231F20"/>
        </w:rPr>
        <w:t xml:space="preserve"> </w:t>
      </w:r>
      <w:r>
        <w:rPr>
          <w:color w:val="231F20"/>
        </w:rPr>
        <w:t>year</w:t>
      </w:r>
      <w:r>
        <w:rPr>
          <w:rFonts w:ascii="Times New Roman"/>
          <w:color w:val="231F20"/>
        </w:rPr>
        <w:t xml:space="preserve"> </w:t>
      </w:r>
      <w:r>
        <w:rPr>
          <w:color w:val="231F20"/>
        </w:rPr>
        <w:t>and</w:t>
      </w:r>
      <w:r>
        <w:rPr>
          <w:rFonts w:ascii="Times New Roman"/>
          <w:color w:val="231F20"/>
        </w:rPr>
        <w:t xml:space="preserve"> </w:t>
      </w:r>
      <w:r>
        <w:rPr>
          <w:color w:val="231F20"/>
        </w:rPr>
        <w:t>in</w:t>
      </w:r>
      <w:r>
        <w:rPr>
          <w:rFonts w:ascii="Times New Roman"/>
          <w:color w:val="231F20"/>
        </w:rPr>
        <w:t xml:space="preserve"> </w:t>
      </w:r>
      <w:r>
        <w:rPr>
          <w:color w:val="231F20"/>
        </w:rPr>
        <w:t>the</w:t>
      </w:r>
      <w:r>
        <w:rPr>
          <w:rFonts w:ascii="Times New Roman"/>
          <w:color w:val="231F20"/>
        </w:rPr>
        <w:t xml:space="preserve"> </w:t>
      </w:r>
      <w:r>
        <w:rPr>
          <w:color w:val="231F20"/>
        </w:rPr>
        <w:t>spring.</w:t>
      </w:r>
    </w:p>
    <w:p w14:paraId="5494FE79" w14:textId="77777777" w:rsidR="00543697" w:rsidRDefault="00543697" w:rsidP="00543697">
      <w:pPr>
        <w:spacing w:before="12"/>
        <w:rPr>
          <w:rFonts w:ascii="Book Antiqua" w:eastAsia="Book Antiqua" w:hAnsi="Book Antiqua" w:cs="Book Antiqua"/>
          <w:sz w:val="21"/>
          <w:szCs w:val="21"/>
        </w:rPr>
      </w:pPr>
    </w:p>
    <w:p w14:paraId="72F34E9B" w14:textId="77777777" w:rsidR="00543697" w:rsidRDefault="00543697" w:rsidP="00543697">
      <w:pPr>
        <w:pStyle w:val="BodyText"/>
        <w:ind w:left="820" w:right="383"/>
      </w:pPr>
      <w:r>
        <w:rPr>
          <w:color w:val="231F20"/>
        </w:rPr>
        <w:t>In</w:t>
      </w:r>
      <w:r>
        <w:rPr>
          <w:rFonts w:ascii="Times New Roman"/>
          <w:color w:val="231F20"/>
        </w:rPr>
        <w:t xml:space="preserve"> </w:t>
      </w:r>
      <w:r>
        <w:rPr>
          <w:color w:val="231F20"/>
        </w:rPr>
        <w:t>writing</w:t>
      </w:r>
      <w:r>
        <w:rPr>
          <w:rFonts w:ascii="Times New Roman"/>
          <w:color w:val="231F20"/>
        </w:rPr>
        <w:t xml:space="preserve"> </w:t>
      </w:r>
      <w:r>
        <w:rPr>
          <w:color w:val="231F20"/>
        </w:rPr>
        <w:t>a</w:t>
      </w:r>
      <w:r>
        <w:rPr>
          <w:rFonts w:ascii="Times New Roman"/>
          <w:color w:val="231F20"/>
        </w:rPr>
        <w:t xml:space="preserve"> </w:t>
      </w:r>
      <w:r>
        <w:rPr>
          <w:color w:val="231F20"/>
        </w:rPr>
        <w:t>poll</w:t>
      </w:r>
      <w:r>
        <w:rPr>
          <w:rFonts w:ascii="Times New Roman"/>
          <w:color w:val="231F20"/>
        </w:rPr>
        <w:t xml:space="preserve"> </w:t>
      </w:r>
      <w:r>
        <w:rPr>
          <w:color w:val="231F20"/>
        </w:rPr>
        <w:t>story,</w:t>
      </w:r>
      <w:r>
        <w:rPr>
          <w:rFonts w:ascii="Times New Roman"/>
          <w:color w:val="231F20"/>
        </w:rPr>
        <w:t xml:space="preserve"> </w:t>
      </w:r>
      <w:r>
        <w:rPr>
          <w:color w:val="231F20"/>
        </w:rPr>
        <w:t>remember</w:t>
      </w:r>
      <w:r>
        <w:rPr>
          <w:rFonts w:ascii="Times New Roman"/>
          <w:color w:val="231F20"/>
        </w:rPr>
        <w:t xml:space="preserve"> </w:t>
      </w:r>
      <w:r>
        <w:rPr>
          <w:color w:val="231F20"/>
        </w:rPr>
        <w:t>these</w:t>
      </w:r>
      <w:r>
        <w:rPr>
          <w:rFonts w:ascii="Times New Roman"/>
          <w:color w:val="231F20"/>
          <w:spacing w:val="-1"/>
        </w:rPr>
        <w:t xml:space="preserve"> </w:t>
      </w:r>
      <w:r>
        <w:rPr>
          <w:color w:val="231F20"/>
        </w:rPr>
        <w:t>guidelines:</w:t>
      </w:r>
    </w:p>
    <w:p w14:paraId="7B1B8AAA" w14:textId="77777777" w:rsidR="00543697" w:rsidRDefault="00543697" w:rsidP="00543697">
      <w:pPr>
        <w:pStyle w:val="ListParagraph"/>
        <w:numPr>
          <w:ilvl w:val="1"/>
          <w:numId w:val="2"/>
        </w:numPr>
        <w:tabs>
          <w:tab w:val="left" w:pos="1080"/>
        </w:tabs>
        <w:spacing w:before="54"/>
        <w:ind w:hanging="295"/>
        <w:rPr>
          <w:rFonts w:ascii="Book Antiqua" w:eastAsia="Book Antiqua" w:hAnsi="Book Antiqua" w:cs="Book Antiqua"/>
        </w:rPr>
      </w:pPr>
      <w:r>
        <w:rPr>
          <w:rFonts w:ascii="Book Antiqua"/>
          <w:color w:val="231F20"/>
        </w:rPr>
        <w:t>State</w:t>
      </w:r>
      <w:r>
        <w:rPr>
          <w:rFonts w:ascii="Times New Roman"/>
          <w:color w:val="231F20"/>
        </w:rPr>
        <w:t xml:space="preserve"> </w:t>
      </w:r>
      <w:r>
        <w:rPr>
          <w:rFonts w:ascii="Book Antiqua"/>
          <w:color w:val="231F20"/>
        </w:rPr>
        <w:t>who</w:t>
      </w:r>
      <w:r>
        <w:rPr>
          <w:rFonts w:ascii="Times New Roman"/>
          <w:color w:val="231F20"/>
        </w:rPr>
        <w:t xml:space="preserve"> </w:t>
      </w:r>
      <w:r>
        <w:rPr>
          <w:rFonts w:ascii="Book Antiqua"/>
          <w:color w:val="231F20"/>
        </w:rPr>
        <w:t>sponsored</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survey.</w:t>
      </w:r>
    </w:p>
    <w:p w14:paraId="6AA38D6C" w14:textId="77777777" w:rsidR="00543697" w:rsidRDefault="00543697" w:rsidP="00543697">
      <w:pPr>
        <w:pStyle w:val="ListParagraph"/>
        <w:numPr>
          <w:ilvl w:val="1"/>
          <w:numId w:val="2"/>
        </w:numPr>
        <w:tabs>
          <w:tab w:val="left" w:pos="1080"/>
        </w:tabs>
        <w:spacing w:before="54"/>
        <w:ind w:left="1080"/>
        <w:rPr>
          <w:rFonts w:ascii="Book Antiqua" w:eastAsia="Book Antiqua" w:hAnsi="Book Antiqua" w:cs="Book Antiqua"/>
        </w:rPr>
      </w:pPr>
      <w:r>
        <w:rPr>
          <w:rFonts w:ascii="Book Antiqua"/>
          <w:color w:val="231F20"/>
        </w:rPr>
        <w:t>Give</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dates</w:t>
      </w:r>
      <w:r>
        <w:rPr>
          <w:rFonts w:ascii="Times New Roman"/>
          <w:color w:val="231F20"/>
        </w:rPr>
        <w:t xml:space="preserve"> </w:t>
      </w:r>
      <w:r>
        <w:rPr>
          <w:rFonts w:ascii="Book Antiqua"/>
          <w:color w:val="231F20"/>
        </w:rPr>
        <w:t>of</w:t>
      </w:r>
      <w:r>
        <w:rPr>
          <w:rFonts w:ascii="Times New Roman"/>
          <w:color w:val="231F20"/>
          <w:spacing w:val="-1"/>
        </w:rPr>
        <w:t xml:space="preserve"> </w:t>
      </w:r>
      <w:r>
        <w:rPr>
          <w:rFonts w:ascii="Book Antiqua"/>
          <w:color w:val="231F20"/>
        </w:rPr>
        <w:t>interviewing.</w:t>
      </w:r>
    </w:p>
    <w:p w14:paraId="1F755735" w14:textId="77777777" w:rsidR="00543697" w:rsidRDefault="00543697" w:rsidP="00543697">
      <w:pPr>
        <w:pStyle w:val="ListParagraph"/>
        <w:numPr>
          <w:ilvl w:val="1"/>
          <w:numId w:val="2"/>
        </w:numPr>
        <w:tabs>
          <w:tab w:val="left" w:pos="1080"/>
        </w:tabs>
        <w:spacing w:before="54"/>
        <w:ind w:left="1080"/>
        <w:rPr>
          <w:rFonts w:ascii="Book Antiqua" w:eastAsia="Book Antiqua" w:hAnsi="Book Antiqua" w:cs="Book Antiqua"/>
        </w:rPr>
      </w:pPr>
      <w:r>
        <w:rPr>
          <w:rFonts w:ascii="Book Antiqua"/>
          <w:color w:val="231F20"/>
        </w:rPr>
        <w:t>Define</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method</w:t>
      </w:r>
      <w:r>
        <w:rPr>
          <w:rFonts w:ascii="Times New Roman"/>
          <w:color w:val="231F20"/>
        </w:rPr>
        <w:t xml:space="preserve"> </w:t>
      </w:r>
      <w:r>
        <w:rPr>
          <w:rFonts w:ascii="Book Antiqua"/>
          <w:color w:val="231F20"/>
        </w:rPr>
        <w:t>of</w:t>
      </w:r>
      <w:r>
        <w:rPr>
          <w:rFonts w:ascii="Times New Roman"/>
          <w:color w:val="231F20"/>
        </w:rPr>
        <w:t xml:space="preserve"> </w:t>
      </w:r>
      <w:r>
        <w:rPr>
          <w:rFonts w:ascii="Book Antiqua"/>
          <w:color w:val="231F20"/>
        </w:rPr>
        <w:t>interviewing</w:t>
      </w:r>
      <w:r>
        <w:rPr>
          <w:rFonts w:ascii="Times New Roman"/>
          <w:color w:val="231F20"/>
        </w:rPr>
        <w:t xml:space="preserve"> </w:t>
      </w:r>
      <w:r>
        <w:rPr>
          <w:rFonts w:ascii="Book Antiqua"/>
          <w:color w:val="231F20"/>
        </w:rPr>
        <w:t>(telephone,</w:t>
      </w:r>
      <w:r>
        <w:rPr>
          <w:rFonts w:ascii="Times New Roman"/>
          <w:color w:val="231F20"/>
        </w:rPr>
        <w:t xml:space="preserve"> </w:t>
      </w:r>
      <w:r>
        <w:rPr>
          <w:rFonts w:ascii="Book Antiqua"/>
          <w:color w:val="231F20"/>
        </w:rPr>
        <w:t>face</w:t>
      </w:r>
      <w:r>
        <w:rPr>
          <w:rFonts w:ascii="Times New Roman"/>
          <w:color w:val="231F20"/>
        </w:rPr>
        <w:t xml:space="preserve"> </w:t>
      </w:r>
      <w:r>
        <w:rPr>
          <w:rFonts w:ascii="Book Antiqua"/>
          <w:color w:val="231F20"/>
        </w:rPr>
        <w:t>to</w:t>
      </w:r>
      <w:r>
        <w:rPr>
          <w:rFonts w:ascii="Times New Roman"/>
          <w:color w:val="231F20"/>
        </w:rPr>
        <w:t xml:space="preserve"> </w:t>
      </w:r>
      <w:r>
        <w:rPr>
          <w:rFonts w:ascii="Book Antiqua"/>
          <w:color w:val="231F20"/>
        </w:rPr>
        <w:t>face,</w:t>
      </w:r>
      <w:r>
        <w:rPr>
          <w:rFonts w:ascii="Times New Roman"/>
          <w:color w:val="231F20"/>
          <w:spacing w:val="-5"/>
        </w:rPr>
        <w:t xml:space="preserve"> </w:t>
      </w:r>
      <w:r>
        <w:rPr>
          <w:rFonts w:ascii="Book Antiqua"/>
          <w:color w:val="231F20"/>
        </w:rPr>
        <w:t>etc.)</w:t>
      </w:r>
    </w:p>
    <w:p w14:paraId="739F401A" w14:textId="77777777" w:rsidR="00543697" w:rsidRDefault="00543697" w:rsidP="00543697">
      <w:pPr>
        <w:pStyle w:val="ListParagraph"/>
        <w:numPr>
          <w:ilvl w:val="1"/>
          <w:numId w:val="2"/>
        </w:numPr>
        <w:tabs>
          <w:tab w:val="left" w:pos="1080"/>
        </w:tabs>
        <w:spacing w:before="54"/>
        <w:ind w:left="1080"/>
        <w:rPr>
          <w:rFonts w:ascii="Book Antiqua" w:eastAsia="Book Antiqua" w:hAnsi="Book Antiqua" w:cs="Book Antiqua"/>
        </w:rPr>
      </w:pPr>
      <w:r>
        <w:rPr>
          <w:rFonts w:ascii="Book Antiqua"/>
          <w:color w:val="231F20"/>
        </w:rPr>
        <w:t>Describe</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population</w:t>
      </w:r>
      <w:r>
        <w:rPr>
          <w:rFonts w:ascii="Times New Roman"/>
          <w:color w:val="231F20"/>
          <w:spacing w:val="-1"/>
        </w:rPr>
        <w:t xml:space="preserve"> </w:t>
      </w:r>
      <w:r>
        <w:rPr>
          <w:rFonts w:ascii="Book Antiqua"/>
          <w:color w:val="231F20"/>
        </w:rPr>
        <w:t>interviewed.</w:t>
      </w:r>
    </w:p>
    <w:p w14:paraId="3F6B19F6" w14:textId="77777777" w:rsidR="00543697" w:rsidRDefault="00543697" w:rsidP="00543697">
      <w:pPr>
        <w:pStyle w:val="ListParagraph"/>
        <w:numPr>
          <w:ilvl w:val="1"/>
          <w:numId w:val="2"/>
        </w:numPr>
        <w:tabs>
          <w:tab w:val="left" w:pos="1080"/>
        </w:tabs>
        <w:spacing w:before="54"/>
        <w:ind w:left="1080"/>
        <w:rPr>
          <w:rFonts w:ascii="Book Antiqua" w:eastAsia="Book Antiqua" w:hAnsi="Book Antiqua" w:cs="Book Antiqua"/>
        </w:rPr>
      </w:pPr>
      <w:r>
        <w:rPr>
          <w:rFonts w:ascii="Book Antiqua"/>
          <w:color w:val="231F20"/>
        </w:rPr>
        <w:t>Give</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size</w:t>
      </w:r>
      <w:r>
        <w:rPr>
          <w:rFonts w:ascii="Times New Roman"/>
          <w:color w:val="231F20"/>
        </w:rPr>
        <w:t xml:space="preserve"> </w:t>
      </w:r>
      <w:r>
        <w:rPr>
          <w:rFonts w:ascii="Book Antiqua"/>
          <w:color w:val="231F20"/>
        </w:rPr>
        <w:t>of</w:t>
      </w:r>
      <w:r>
        <w:rPr>
          <w:rFonts w:ascii="Times New Roman"/>
          <w:color w:val="231F20"/>
        </w:rPr>
        <w:t xml:space="preserve"> </w:t>
      </w:r>
      <w:r>
        <w:rPr>
          <w:rFonts w:ascii="Book Antiqua"/>
          <w:color w:val="231F20"/>
        </w:rPr>
        <w:t>the</w:t>
      </w:r>
      <w:r>
        <w:rPr>
          <w:rFonts w:ascii="Times New Roman"/>
          <w:color w:val="231F20"/>
          <w:spacing w:val="-1"/>
        </w:rPr>
        <w:t xml:space="preserve"> </w:t>
      </w:r>
      <w:r>
        <w:rPr>
          <w:rFonts w:ascii="Book Antiqua"/>
          <w:color w:val="231F20"/>
        </w:rPr>
        <w:t>sample.</w:t>
      </w:r>
    </w:p>
    <w:p w14:paraId="0ACFB73B" w14:textId="77777777" w:rsidR="00543697" w:rsidRDefault="00543697" w:rsidP="00543697">
      <w:pPr>
        <w:spacing w:before="1"/>
        <w:rPr>
          <w:rFonts w:ascii="Book Antiqua" w:eastAsia="Book Antiqua" w:hAnsi="Book Antiqua" w:cs="Book Antiqua"/>
          <w:sz w:val="26"/>
          <w:szCs w:val="26"/>
        </w:rPr>
      </w:pPr>
    </w:p>
    <w:p w14:paraId="5DB50323" w14:textId="77777777" w:rsidR="00543697" w:rsidRDefault="00543697" w:rsidP="00543697">
      <w:pPr>
        <w:pStyle w:val="BodyText"/>
        <w:ind w:left="820" w:right="383"/>
      </w:pPr>
      <w:r>
        <w:rPr>
          <w:color w:val="231F20"/>
        </w:rPr>
        <w:t>Also,</w:t>
      </w:r>
      <w:r>
        <w:rPr>
          <w:rFonts w:ascii="Times New Roman"/>
          <w:color w:val="231F20"/>
        </w:rPr>
        <w:t xml:space="preserve"> </w:t>
      </w:r>
      <w:r>
        <w:rPr>
          <w:color w:val="231F20"/>
        </w:rPr>
        <w:t>in</w:t>
      </w:r>
      <w:r>
        <w:rPr>
          <w:rFonts w:ascii="Times New Roman"/>
          <w:color w:val="231F20"/>
        </w:rPr>
        <w:t xml:space="preserve"> </w:t>
      </w:r>
      <w:r>
        <w:rPr>
          <w:color w:val="231F20"/>
        </w:rPr>
        <w:t>writing</w:t>
      </w:r>
      <w:r>
        <w:rPr>
          <w:rFonts w:ascii="Times New Roman"/>
          <w:color w:val="231F20"/>
        </w:rPr>
        <w:t xml:space="preserve"> </w:t>
      </w:r>
      <w:r>
        <w:rPr>
          <w:color w:val="231F20"/>
        </w:rPr>
        <w:t>any</w:t>
      </w:r>
      <w:r>
        <w:rPr>
          <w:rFonts w:ascii="Times New Roman"/>
          <w:color w:val="231F20"/>
        </w:rPr>
        <w:t xml:space="preserve"> </w:t>
      </w:r>
      <w:r>
        <w:rPr>
          <w:color w:val="231F20"/>
        </w:rPr>
        <w:t>story,</w:t>
      </w:r>
      <w:r>
        <w:rPr>
          <w:rFonts w:ascii="Times New Roman"/>
          <w:color w:val="231F20"/>
        </w:rPr>
        <w:t xml:space="preserve"> </w:t>
      </w:r>
      <w:r>
        <w:rPr>
          <w:color w:val="231F20"/>
        </w:rPr>
        <w:t>consider</w:t>
      </w:r>
      <w:r>
        <w:rPr>
          <w:rFonts w:ascii="Times New Roman"/>
          <w:color w:val="231F20"/>
        </w:rPr>
        <w:t xml:space="preserve"> </w:t>
      </w:r>
      <w:r>
        <w:rPr>
          <w:color w:val="231F20"/>
        </w:rPr>
        <w:t>these</w:t>
      </w:r>
      <w:r>
        <w:rPr>
          <w:rFonts w:ascii="Times New Roman"/>
          <w:color w:val="231F20"/>
        </w:rPr>
        <w:t xml:space="preserve"> </w:t>
      </w:r>
      <w:r>
        <w:rPr>
          <w:color w:val="231F20"/>
        </w:rPr>
        <w:t>additional</w:t>
      </w:r>
      <w:r>
        <w:rPr>
          <w:rFonts w:ascii="Times New Roman"/>
          <w:color w:val="231F20"/>
        </w:rPr>
        <w:t xml:space="preserve"> </w:t>
      </w:r>
      <w:r>
        <w:rPr>
          <w:color w:val="231F20"/>
        </w:rPr>
        <w:t>guidelines</w:t>
      </w:r>
      <w:r>
        <w:rPr>
          <w:rFonts w:ascii="Times New Roman"/>
          <w:color w:val="231F20"/>
        </w:rPr>
        <w:t xml:space="preserve"> </w:t>
      </w:r>
      <w:r>
        <w:rPr>
          <w:color w:val="231F20"/>
        </w:rPr>
        <w:t>from</w:t>
      </w:r>
      <w:r>
        <w:rPr>
          <w:rFonts w:ascii="Times New Roman"/>
          <w:color w:val="231F20"/>
        </w:rPr>
        <w:t xml:space="preserve"> </w:t>
      </w:r>
      <w:r>
        <w:rPr>
          <w:color w:val="231F20"/>
        </w:rPr>
        <w:t>the</w:t>
      </w:r>
      <w:r>
        <w:rPr>
          <w:rFonts w:ascii="Times New Roman"/>
          <w:color w:val="231F20"/>
          <w:spacing w:val="-1"/>
        </w:rPr>
        <w:t xml:space="preserve"> </w:t>
      </w:r>
      <w:r>
        <w:rPr>
          <w:color w:val="231F20"/>
        </w:rPr>
        <w:t>text:</w:t>
      </w:r>
    </w:p>
    <w:p w14:paraId="0446321B" w14:textId="77777777" w:rsidR="00543697" w:rsidRDefault="00543697" w:rsidP="00543697">
      <w:pPr>
        <w:pStyle w:val="ListParagraph"/>
        <w:numPr>
          <w:ilvl w:val="1"/>
          <w:numId w:val="2"/>
        </w:numPr>
        <w:tabs>
          <w:tab w:val="left" w:pos="1063"/>
        </w:tabs>
        <w:spacing w:before="54"/>
        <w:ind w:left="1063" w:hanging="243"/>
        <w:rPr>
          <w:rFonts w:ascii="Book Antiqua" w:eastAsia="Book Antiqua" w:hAnsi="Book Antiqua" w:cs="Book Antiqua"/>
        </w:rPr>
      </w:pPr>
      <w:r>
        <w:rPr>
          <w:rFonts w:ascii="Book Antiqua"/>
          <w:color w:val="231F20"/>
        </w:rPr>
        <w:t>What</w:t>
      </w:r>
      <w:r>
        <w:rPr>
          <w:rFonts w:ascii="Times New Roman"/>
          <w:color w:val="231F20"/>
        </w:rPr>
        <w:t xml:space="preserve"> </w:t>
      </w:r>
      <w:r>
        <w:rPr>
          <w:rFonts w:ascii="Book Antiqua"/>
          <w:color w:val="231F20"/>
        </w:rPr>
        <w:t>findings</w:t>
      </w:r>
      <w:r>
        <w:rPr>
          <w:rFonts w:ascii="Times New Roman"/>
          <w:color w:val="231F20"/>
        </w:rPr>
        <w:t xml:space="preserve"> </w:t>
      </w:r>
      <w:r>
        <w:rPr>
          <w:rFonts w:ascii="Book Antiqua"/>
          <w:color w:val="231F20"/>
        </w:rPr>
        <w:t>would</w:t>
      </w:r>
      <w:r>
        <w:rPr>
          <w:rFonts w:ascii="Times New Roman"/>
          <w:color w:val="231F20"/>
        </w:rPr>
        <w:t xml:space="preserve"> </w:t>
      </w:r>
      <w:r>
        <w:rPr>
          <w:rFonts w:ascii="Book Antiqua"/>
          <w:color w:val="231F20"/>
        </w:rPr>
        <w:t>be</w:t>
      </w:r>
      <w:r>
        <w:rPr>
          <w:rFonts w:ascii="Times New Roman"/>
          <w:color w:val="231F20"/>
        </w:rPr>
        <w:t xml:space="preserve"> </w:t>
      </w:r>
      <w:r>
        <w:rPr>
          <w:rFonts w:ascii="Book Antiqua"/>
          <w:color w:val="231F20"/>
        </w:rPr>
        <w:t>of</w:t>
      </w:r>
      <w:r>
        <w:rPr>
          <w:rFonts w:ascii="Times New Roman"/>
          <w:color w:val="231F20"/>
        </w:rPr>
        <w:t xml:space="preserve"> </w:t>
      </w:r>
      <w:r>
        <w:rPr>
          <w:rFonts w:ascii="Book Antiqua"/>
          <w:color w:val="231F20"/>
        </w:rPr>
        <w:t>most</w:t>
      </w:r>
      <w:r>
        <w:rPr>
          <w:rFonts w:ascii="Times New Roman"/>
          <w:color w:val="231F20"/>
        </w:rPr>
        <w:t xml:space="preserve"> </w:t>
      </w:r>
      <w:r>
        <w:rPr>
          <w:rFonts w:ascii="Book Antiqua"/>
          <w:color w:val="231F20"/>
        </w:rPr>
        <w:t>interest</w:t>
      </w:r>
      <w:r>
        <w:rPr>
          <w:rFonts w:ascii="Times New Roman"/>
          <w:color w:val="231F20"/>
        </w:rPr>
        <w:t xml:space="preserve"> </w:t>
      </w:r>
      <w:r>
        <w:rPr>
          <w:rFonts w:ascii="Book Antiqua"/>
          <w:color w:val="231F20"/>
        </w:rPr>
        <w:t>to</w:t>
      </w:r>
      <w:r>
        <w:rPr>
          <w:rFonts w:ascii="Times New Roman"/>
          <w:color w:val="231F20"/>
        </w:rPr>
        <w:t xml:space="preserve"> </w:t>
      </w:r>
      <w:r>
        <w:rPr>
          <w:rFonts w:ascii="Book Antiqua"/>
          <w:color w:val="231F20"/>
        </w:rPr>
        <w:t>my</w:t>
      </w:r>
      <w:r>
        <w:rPr>
          <w:rFonts w:ascii="Times New Roman"/>
          <w:color w:val="231F20"/>
          <w:spacing w:val="-5"/>
        </w:rPr>
        <w:t xml:space="preserve"> </w:t>
      </w:r>
      <w:r>
        <w:rPr>
          <w:rFonts w:ascii="Book Antiqua"/>
          <w:color w:val="231F20"/>
        </w:rPr>
        <w:t>readers?</w:t>
      </w:r>
    </w:p>
    <w:p w14:paraId="13FCE7DD" w14:textId="77777777" w:rsidR="00543697" w:rsidRDefault="00543697" w:rsidP="00543697">
      <w:pPr>
        <w:pStyle w:val="ListParagraph"/>
        <w:numPr>
          <w:ilvl w:val="1"/>
          <w:numId w:val="2"/>
        </w:numPr>
        <w:tabs>
          <w:tab w:val="left" w:pos="1063"/>
        </w:tabs>
        <w:spacing w:before="50" w:line="260" w:lineRule="exact"/>
        <w:ind w:right="531" w:hanging="275"/>
        <w:rPr>
          <w:rFonts w:ascii="Book Antiqua" w:eastAsia="Book Antiqua" w:hAnsi="Book Antiqua" w:cs="Book Antiqua"/>
        </w:rPr>
      </w:pPr>
      <w:r>
        <w:rPr>
          <w:rFonts w:ascii="Book Antiqua"/>
          <w:color w:val="231F20"/>
        </w:rPr>
        <w:t>Interpret</w:t>
      </w:r>
      <w:r>
        <w:rPr>
          <w:rFonts w:ascii="Times New Roman"/>
          <w:color w:val="231F20"/>
        </w:rPr>
        <w:t xml:space="preserve"> </w:t>
      </w:r>
      <w:r>
        <w:rPr>
          <w:rFonts w:ascii="Book Antiqua"/>
          <w:color w:val="231F20"/>
        </w:rPr>
        <w:t>statistics</w:t>
      </w:r>
      <w:r>
        <w:rPr>
          <w:rFonts w:ascii="Times New Roman"/>
          <w:color w:val="231F20"/>
        </w:rPr>
        <w:t xml:space="preserve"> </w:t>
      </w:r>
      <w:r>
        <w:rPr>
          <w:rFonts w:ascii="Book Antiqua"/>
          <w:color w:val="231F20"/>
        </w:rPr>
        <w:t>clearly</w:t>
      </w:r>
      <w:r>
        <w:rPr>
          <w:rFonts w:ascii="Times New Roman"/>
          <w:color w:val="231F20"/>
        </w:rPr>
        <w:t xml:space="preserve"> </w:t>
      </w:r>
      <w:r>
        <w:rPr>
          <w:rFonts w:ascii="Book Antiqua"/>
          <w:color w:val="231F20"/>
        </w:rPr>
        <w:t>(translate</w:t>
      </w:r>
      <w:r>
        <w:rPr>
          <w:rFonts w:ascii="Times New Roman"/>
          <w:color w:val="231F20"/>
        </w:rPr>
        <w:t xml:space="preserve"> </w:t>
      </w:r>
      <w:r>
        <w:rPr>
          <w:rFonts w:ascii="Book Antiqua"/>
          <w:color w:val="231F20"/>
        </w:rPr>
        <w:t>them</w:t>
      </w:r>
      <w:r>
        <w:rPr>
          <w:rFonts w:ascii="Times New Roman"/>
          <w:color w:val="231F20"/>
        </w:rPr>
        <w:t xml:space="preserve"> </w:t>
      </w:r>
      <w:r>
        <w:rPr>
          <w:rFonts w:ascii="Book Antiqua"/>
          <w:color w:val="231F20"/>
        </w:rPr>
        <w:t>clearly,</w:t>
      </w:r>
      <w:r>
        <w:rPr>
          <w:rFonts w:ascii="Times New Roman"/>
          <w:color w:val="231F20"/>
        </w:rPr>
        <w:t xml:space="preserve"> </w:t>
      </w:r>
      <w:r>
        <w:rPr>
          <w:rFonts w:ascii="Book Antiqua"/>
          <w:color w:val="231F20"/>
        </w:rPr>
        <w:t>as</w:t>
      </w:r>
      <w:r>
        <w:rPr>
          <w:rFonts w:ascii="Times New Roman"/>
          <w:color w:val="231F20"/>
        </w:rPr>
        <w:t xml:space="preserve"> </w:t>
      </w:r>
      <w:r>
        <w:rPr>
          <w:rFonts w:ascii="Book Antiqua"/>
          <w:color w:val="231F20"/>
        </w:rPr>
        <w:t>in</w:t>
      </w:r>
      <w:r>
        <w:rPr>
          <w:rFonts w:ascii="Times New Roman"/>
          <w:color w:val="231F20"/>
        </w:rPr>
        <w:t xml:space="preserve"> </w:t>
      </w:r>
      <w:r>
        <w:rPr>
          <w:rFonts w:ascii="Book Antiqua"/>
          <w:color w:val="231F20"/>
        </w:rPr>
        <w:t>one</w:t>
      </w:r>
      <w:r>
        <w:rPr>
          <w:rFonts w:ascii="Times New Roman"/>
          <w:color w:val="231F20"/>
        </w:rPr>
        <w:t xml:space="preserve"> </w:t>
      </w:r>
      <w:r>
        <w:rPr>
          <w:rFonts w:ascii="Book Antiqua"/>
          <w:color w:val="231F20"/>
        </w:rPr>
        <w:t>out</w:t>
      </w:r>
      <w:r>
        <w:rPr>
          <w:rFonts w:ascii="Times New Roman"/>
          <w:color w:val="231F20"/>
        </w:rPr>
        <w:t xml:space="preserve"> </w:t>
      </w:r>
      <w:r>
        <w:rPr>
          <w:rFonts w:ascii="Book Antiqua"/>
          <w:color w:val="231F20"/>
        </w:rPr>
        <w:t>of</w:t>
      </w:r>
      <w:r>
        <w:rPr>
          <w:rFonts w:ascii="Times New Roman"/>
          <w:color w:val="231F20"/>
        </w:rPr>
        <w:t xml:space="preserve"> </w:t>
      </w:r>
      <w:r>
        <w:rPr>
          <w:rFonts w:ascii="Book Antiqua"/>
          <w:color w:val="231F20"/>
        </w:rPr>
        <w:t>two</w:t>
      </w:r>
      <w:r>
        <w:rPr>
          <w:rFonts w:ascii="Times New Roman"/>
          <w:color w:val="231F20"/>
        </w:rPr>
        <w:t xml:space="preserve"> </w:t>
      </w:r>
      <w:r>
        <w:rPr>
          <w:rFonts w:ascii="Book Antiqua"/>
          <w:color w:val="231F20"/>
        </w:rPr>
        <w:t>respondents</w:t>
      </w:r>
      <w:r>
        <w:rPr>
          <w:rFonts w:ascii="Times New Roman"/>
          <w:color w:val="231F20"/>
        </w:rPr>
        <w:t xml:space="preserve"> </w:t>
      </w:r>
      <w:r>
        <w:rPr>
          <w:rFonts w:ascii="Book Antiqua"/>
          <w:color w:val="231F20"/>
        </w:rPr>
        <w:t>said...).</w:t>
      </w:r>
    </w:p>
    <w:p w14:paraId="6857C9A5" w14:textId="77777777" w:rsidR="00543697" w:rsidRDefault="00543697" w:rsidP="00543697">
      <w:pPr>
        <w:pStyle w:val="ListParagraph"/>
        <w:numPr>
          <w:ilvl w:val="1"/>
          <w:numId w:val="2"/>
        </w:numPr>
        <w:tabs>
          <w:tab w:val="left" w:pos="1063"/>
        </w:tabs>
        <w:spacing w:before="60" w:line="260" w:lineRule="exact"/>
        <w:ind w:right="662" w:hanging="275"/>
        <w:rPr>
          <w:rFonts w:ascii="Book Antiqua" w:eastAsia="Book Antiqua" w:hAnsi="Book Antiqua" w:cs="Book Antiqua"/>
        </w:rPr>
      </w:pPr>
      <w:r>
        <w:rPr>
          <w:rFonts w:ascii="Book Antiqua"/>
          <w:color w:val="231F20"/>
        </w:rPr>
        <w:t>Organize</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story</w:t>
      </w:r>
      <w:r>
        <w:rPr>
          <w:rFonts w:ascii="Times New Roman"/>
          <w:color w:val="231F20"/>
        </w:rPr>
        <w:t xml:space="preserve"> </w:t>
      </w:r>
      <w:r>
        <w:rPr>
          <w:rFonts w:ascii="Book Antiqua"/>
          <w:color w:val="231F20"/>
        </w:rPr>
        <w:t>so</w:t>
      </w:r>
      <w:r>
        <w:rPr>
          <w:rFonts w:ascii="Times New Roman"/>
          <w:color w:val="231F20"/>
        </w:rPr>
        <w:t xml:space="preserve"> </w:t>
      </w:r>
      <w:r>
        <w:rPr>
          <w:rFonts w:ascii="Book Antiqua"/>
          <w:color w:val="231F20"/>
        </w:rPr>
        <w:t>readers</w:t>
      </w:r>
      <w:r>
        <w:rPr>
          <w:rFonts w:ascii="Times New Roman"/>
          <w:color w:val="231F20"/>
        </w:rPr>
        <w:t xml:space="preserve"> </w:t>
      </w:r>
      <w:r>
        <w:rPr>
          <w:rFonts w:ascii="Book Antiqua"/>
          <w:color w:val="231F20"/>
        </w:rPr>
        <w:t>can</w:t>
      </w:r>
      <w:r>
        <w:rPr>
          <w:rFonts w:ascii="Times New Roman"/>
          <w:color w:val="231F20"/>
        </w:rPr>
        <w:t xml:space="preserve"> </w:t>
      </w:r>
      <w:r>
        <w:rPr>
          <w:rFonts w:ascii="Book Antiqua"/>
          <w:color w:val="231F20"/>
        </w:rPr>
        <w:t>comprehend</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most</w:t>
      </w:r>
      <w:r>
        <w:rPr>
          <w:rFonts w:ascii="Times New Roman"/>
          <w:color w:val="231F20"/>
        </w:rPr>
        <w:t xml:space="preserve"> </w:t>
      </w:r>
      <w:r>
        <w:rPr>
          <w:rFonts w:ascii="Book Antiqua"/>
          <w:color w:val="231F20"/>
        </w:rPr>
        <w:t>significant</w:t>
      </w:r>
      <w:r>
        <w:rPr>
          <w:rFonts w:ascii="Times New Roman"/>
          <w:color w:val="231F20"/>
        </w:rPr>
        <w:t xml:space="preserve"> </w:t>
      </w:r>
      <w:r>
        <w:rPr>
          <w:rFonts w:ascii="Book Antiqua"/>
          <w:color w:val="231F20"/>
        </w:rPr>
        <w:t>findings.</w:t>
      </w:r>
      <w:r>
        <w:rPr>
          <w:rFonts w:ascii="Times New Roman"/>
          <w:color w:val="231F20"/>
          <w:spacing w:val="-9"/>
        </w:rPr>
        <w:t xml:space="preserve"> </w:t>
      </w:r>
      <w:r>
        <w:rPr>
          <w:rFonts w:ascii="Book Antiqua"/>
          <w:color w:val="231F20"/>
        </w:rPr>
        <w:t>Use</w:t>
      </w:r>
      <w:r>
        <w:rPr>
          <w:rFonts w:ascii="Times New Roman"/>
          <w:color w:val="231F20"/>
        </w:rPr>
        <w:t xml:space="preserve"> </w:t>
      </w:r>
      <w:r>
        <w:rPr>
          <w:rFonts w:ascii="Book Antiqua"/>
          <w:color w:val="231F20"/>
        </w:rPr>
        <w:t>bullets</w:t>
      </w:r>
      <w:r>
        <w:rPr>
          <w:rFonts w:ascii="Times New Roman"/>
          <w:color w:val="231F20"/>
        </w:rPr>
        <w:t xml:space="preserve"> </w:t>
      </w:r>
      <w:r>
        <w:rPr>
          <w:rFonts w:ascii="Book Antiqua"/>
          <w:color w:val="231F20"/>
        </w:rPr>
        <w:t>to</w:t>
      </w:r>
      <w:r>
        <w:rPr>
          <w:rFonts w:ascii="Times New Roman"/>
          <w:color w:val="231F20"/>
        </w:rPr>
        <w:t xml:space="preserve"> </w:t>
      </w:r>
      <w:r>
        <w:rPr>
          <w:rFonts w:ascii="Book Antiqua"/>
          <w:color w:val="231F20"/>
        </w:rPr>
        <w:t>outline</w:t>
      </w:r>
      <w:r>
        <w:rPr>
          <w:rFonts w:ascii="Times New Roman"/>
          <w:color w:val="231F20"/>
        </w:rPr>
        <w:t xml:space="preserve"> </w:t>
      </w:r>
      <w:r>
        <w:rPr>
          <w:rFonts w:ascii="Book Antiqua"/>
          <w:color w:val="231F20"/>
        </w:rPr>
        <w:t>key</w:t>
      </w:r>
      <w:r>
        <w:rPr>
          <w:rFonts w:ascii="Times New Roman"/>
          <w:color w:val="231F20"/>
          <w:spacing w:val="-1"/>
        </w:rPr>
        <w:t xml:space="preserve"> </w:t>
      </w:r>
      <w:r>
        <w:rPr>
          <w:rFonts w:ascii="Book Antiqua"/>
          <w:color w:val="231F20"/>
        </w:rPr>
        <w:t>statistics.</w:t>
      </w:r>
    </w:p>
    <w:p w14:paraId="0ADFC045" w14:textId="77777777" w:rsidR="00543697" w:rsidRDefault="00543697" w:rsidP="00543697">
      <w:pPr>
        <w:pStyle w:val="ListParagraph"/>
        <w:numPr>
          <w:ilvl w:val="1"/>
          <w:numId w:val="2"/>
        </w:numPr>
        <w:tabs>
          <w:tab w:val="left" w:pos="1063"/>
        </w:tabs>
        <w:spacing w:before="60" w:line="260" w:lineRule="exact"/>
        <w:ind w:right="678" w:hanging="275"/>
        <w:rPr>
          <w:rFonts w:ascii="Book Antiqua" w:eastAsia="Book Antiqua" w:hAnsi="Book Antiqua" w:cs="Book Antiqua"/>
        </w:rPr>
      </w:pPr>
      <w:r>
        <w:rPr>
          <w:rFonts w:ascii="Book Antiqua"/>
          <w:color w:val="231F20"/>
        </w:rPr>
        <w:t>Include</w:t>
      </w:r>
      <w:r>
        <w:rPr>
          <w:rFonts w:ascii="Times New Roman"/>
          <w:color w:val="231F20"/>
        </w:rPr>
        <w:t xml:space="preserve"> </w:t>
      </w:r>
      <w:r>
        <w:rPr>
          <w:rFonts w:ascii="Book Antiqua"/>
          <w:color w:val="231F20"/>
        </w:rPr>
        <w:t>relevant</w:t>
      </w:r>
      <w:r>
        <w:rPr>
          <w:rFonts w:ascii="Times New Roman"/>
          <w:color w:val="231F20"/>
        </w:rPr>
        <w:t xml:space="preserve"> </w:t>
      </w:r>
      <w:r>
        <w:rPr>
          <w:rFonts w:ascii="Book Antiqua"/>
          <w:color w:val="231F20"/>
        </w:rPr>
        <w:t>details</w:t>
      </w:r>
      <w:r>
        <w:rPr>
          <w:rFonts w:ascii="Times New Roman"/>
          <w:color w:val="231F20"/>
        </w:rPr>
        <w:t xml:space="preserve"> </w:t>
      </w:r>
      <w:r>
        <w:rPr>
          <w:rFonts w:ascii="Book Antiqua"/>
          <w:color w:val="231F20"/>
        </w:rPr>
        <w:t>about</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sample</w:t>
      </w:r>
      <w:r>
        <w:rPr>
          <w:rFonts w:ascii="Times New Roman"/>
          <w:color w:val="231F20"/>
        </w:rPr>
        <w:t xml:space="preserve"> </w:t>
      </w:r>
      <w:r>
        <w:rPr>
          <w:rFonts w:ascii="Book Antiqua"/>
          <w:color w:val="231F20"/>
        </w:rPr>
        <w:t>and</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method</w:t>
      </w:r>
      <w:r>
        <w:rPr>
          <w:rFonts w:ascii="Times New Roman"/>
          <w:color w:val="231F20"/>
        </w:rPr>
        <w:t xml:space="preserve"> </w:t>
      </w:r>
      <w:r>
        <w:rPr>
          <w:rFonts w:ascii="Book Antiqua"/>
          <w:color w:val="231F20"/>
        </w:rPr>
        <w:t>used</w:t>
      </w:r>
      <w:r>
        <w:rPr>
          <w:rFonts w:ascii="Times New Roman"/>
          <w:color w:val="231F20"/>
        </w:rPr>
        <w:t xml:space="preserve"> </w:t>
      </w:r>
      <w:r>
        <w:rPr>
          <w:rFonts w:ascii="Book Antiqua"/>
          <w:color w:val="231F20"/>
        </w:rPr>
        <w:t>for</w:t>
      </w:r>
      <w:r>
        <w:rPr>
          <w:rFonts w:ascii="Times New Roman"/>
          <w:color w:val="231F20"/>
        </w:rPr>
        <w:t xml:space="preserve"> </w:t>
      </w:r>
      <w:r>
        <w:rPr>
          <w:rFonts w:ascii="Book Antiqua"/>
          <w:color w:val="231F20"/>
        </w:rPr>
        <w:t>gathering</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information.</w:t>
      </w:r>
    </w:p>
    <w:p w14:paraId="44DFDE2C" w14:textId="77777777" w:rsidR="00543697" w:rsidRDefault="00543697" w:rsidP="00543697">
      <w:pPr>
        <w:pStyle w:val="ListParagraph"/>
        <w:numPr>
          <w:ilvl w:val="1"/>
          <w:numId w:val="2"/>
        </w:numPr>
        <w:tabs>
          <w:tab w:val="left" w:pos="1063"/>
        </w:tabs>
        <w:spacing w:before="65"/>
        <w:ind w:left="1063" w:hanging="243"/>
        <w:rPr>
          <w:rFonts w:ascii="Book Antiqua" w:eastAsia="Book Antiqua" w:hAnsi="Book Antiqua" w:cs="Book Antiqua"/>
        </w:rPr>
      </w:pPr>
      <w:r>
        <w:rPr>
          <w:rFonts w:ascii="Book Antiqua"/>
          <w:color w:val="231F20"/>
        </w:rPr>
        <w:t>Remain</w:t>
      </w:r>
      <w:r>
        <w:rPr>
          <w:rFonts w:ascii="Times New Roman"/>
          <w:color w:val="231F20"/>
        </w:rPr>
        <w:t xml:space="preserve"> </w:t>
      </w:r>
      <w:r>
        <w:rPr>
          <w:rFonts w:ascii="Book Antiqua"/>
          <w:color w:val="231F20"/>
        </w:rPr>
        <w:t>neutral</w:t>
      </w:r>
      <w:r>
        <w:rPr>
          <w:rFonts w:ascii="Times New Roman"/>
          <w:color w:val="231F20"/>
        </w:rPr>
        <w:t xml:space="preserve"> </w:t>
      </w:r>
      <w:r>
        <w:rPr>
          <w:rFonts w:ascii="Book Antiqua"/>
          <w:color w:val="231F20"/>
        </w:rPr>
        <w:t>in</w:t>
      </w:r>
      <w:r>
        <w:rPr>
          <w:rFonts w:ascii="Times New Roman"/>
          <w:color w:val="231F20"/>
          <w:spacing w:val="-1"/>
        </w:rPr>
        <w:t xml:space="preserve"> </w:t>
      </w:r>
      <w:r>
        <w:rPr>
          <w:rFonts w:ascii="Book Antiqua"/>
          <w:color w:val="231F20"/>
        </w:rPr>
        <w:t>writing.</w:t>
      </w:r>
    </w:p>
    <w:p w14:paraId="5B5B2649" w14:textId="77777777" w:rsidR="00543697" w:rsidRDefault="00543697" w:rsidP="00543697">
      <w:pPr>
        <w:spacing w:before="1"/>
        <w:rPr>
          <w:rFonts w:ascii="Book Antiqua" w:eastAsia="Book Antiqua" w:hAnsi="Book Antiqua" w:cs="Book Antiqua"/>
          <w:sz w:val="31"/>
          <w:szCs w:val="31"/>
        </w:rPr>
      </w:pPr>
    </w:p>
    <w:p w14:paraId="52D8925D" w14:textId="77777777" w:rsidR="00543697" w:rsidRDefault="00543697" w:rsidP="00543697">
      <w:pPr>
        <w:pStyle w:val="BodyText"/>
        <w:ind w:left="820" w:right="383"/>
      </w:pPr>
      <w:r>
        <w:rPr>
          <w:color w:val="231F20"/>
        </w:rPr>
        <w:t>Information</w:t>
      </w:r>
      <w:r>
        <w:rPr>
          <w:rFonts w:ascii="Times New Roman"/>
          <w:color w:val="231F20"/>
        </w:rPr>
        <w:t xml:space="preserve"> </w:t>
      </w:r>
      <w:r>
        <w:rPr>
          <w:color w:val="231F20"/>
        </w:rPr>
        <w:t>from</w:t>
      </w:r>
      <w:r>
        <w:rPr>
          <w:rFonts w:ascii="Times New Roman"/>
          <w:color w:val="231F20"/>
        </w:rPr>
        <w:t xml:space="preserve"> </w:t>
      </w:r>
      <w:r>
        <w:rPr>
          <w:color w:val="231F20"/>
        </w:rPr>
        <w:t>the</w:t>
      </w:r>
      <w:r>
        <w:rPr>
          <w:rFonts w:ascii="Times New Roman"/>
          <w:color w:val="231F20"/>
        </w:rPr>
        <w:t xml:space="preserve"> </w:t>
      </w:r>
      <w:r>
        <w:rPr>
          <w:color w:val="231F20"/>
        </w:rPr>
        <w:t>Pulse</w:t>
      </w:r>
      <w:r>
        <w:rPr>
          <w:rFonts w:ascii="Times New Roman"/>
          <w:color w:val="231F20"/>
        </w:rPr>
        <w:t xml:space="preserve"> </w:t>
      </w:r>
      <w:r>
        <w:rPr>
          <w:color w:val="231F20"/>
        </w:rPr>
        <w:t>of</w:t>
      </w:r>
      <w:r>
        <w:rPr>
          <w:rFonts w:ascii="Times New Roman"/>
          <w:color w:val="231F20"/>
        </w:rPr>
        <w:t xml:space="preserve"> </w:t>
      </w:r>
      <w:r>
        <w:rPr>
          <w:color w:val="231F20"/>
        </w:rPr>
        <w:t>the</w:t>
      </w:r>
      <w:r>
        <w:rPr>
          <w:rFonts w:ascii="Times New Roman"/>
          <w:color w:val="231F20"/>
        </w:rPr>
        <w:t xml:space="preserve"> </w:t>
      </w:r>
      <w:r>
        <w:rPr>
          <w:color w:val="231F20"/>
        </w:rPr>
        <w:t>People</w:t>
      </w:r>
      <w:r>
        <w:rPr>
          <w:rFonts w:ascii="Times New Roman"/>
          <w:color w:val="231F20"/>
        </w:rPr>
        <w:t xml:space="preserve"> </w:t>
      </w:r>
      <w:r>
        <w:rPr>
          <w:color w:val="231F20"/>
        </w:rPr>
        <w:t>Poll</w:t>
      </w:r>
    </w:p>
    <w:p w14:paraId="5973DD70" w14:textId="77777777" w:rsidR="00543697" w:rsidRDefault="00543697" w:rsidP="00543697">
      <w:pPr>
        <w:pStyle w:val="ListParagraph"/>
        <w:numPr>
          <w:ilvl w:val="0"/>
          <w:numId w:val="1"/>
        </w:numPr>
        <w:tabs>
          <w:tab w:val="left" w:pos="1081"/>
        </w:tabs>
        <w:spacing w:before="54"/>
        <w:ind w:hanging="280"/>
        <w:rPr>
          <w:rFonts w:ascii="Book Antiqua" w:eastAsia="Book Antiqua" w:hAnsi="Book Antiqua" w:cs="Book Antiqua"/>
        </w:rPr>
      </w:pPr>
      <w:r>
        <w:rPr>
          <w:rFonts w:ascii="Book Antiqua"/>
          <w:color w:val="231F20"/>
        </w:rPr>
        <w:t>76.7</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had</w:t>
      </w:r>
      <w:r>
        <w:rPr>
          <w:rFonts w:ascii="Times New Roman"/>
          <w:color w:val="231F20"/>
        </w:rPr>
        <w:t xml:space="preserve"> </w:t>
      </w:r>
      <w:r>
        <w:rPr>
          <w:rFonts w:ascii="Book Antiqua"/>
          <w:color w:val="231F20"/>
        </w:rPr>
        <w:t>a</w:t>
      </w:r>
      <w:r>
        <w:rPr>
          <w:rFonts w:ascii="Times New Roman"/>
          <w:color w:val="231F20"/>
        </w:rPr>
        <w:t xml:space="preserve"> </w:t>
      </w:r>
      <w:r>
        <w:rPr>
          <w:rFonts w:ascii="Book Antiqua"/>
          <w:color w:val="231F20"/>
        </w:rPr>
        <w:t>college</w:t>
      </w:r>
      <w:r>
        <w:rPr>
          <w:rFonts w:ascii="Times New Roman"/>
          <w:color w:val="231F20"/>
        </w:rPr>
        <w:t xml:space="preserve"> </w:t>
      </w:r>
      <w:r>
        <w:rPr>
          <w:rFonts w:ascii="Book Antiqua"/>
          <w:color w:val="231F20"/>
        </w:rPr>
        <w:t>degree</w:t>
      </w:r>
      <w:r>
        <w:rPr>
          <w:rFonts w:ascii="Times New Roman"/>
          <w:color w:val="231F20"/>
        </w:rPr>
        <w:t xml:space="preserve"> </w:t>
      </w:r>
      <w:r>
        <w:rPr>
          <w:rFonts w:ascii="Book Antiqua"/>
          <w:color w:val="231F20"/>
        </w:rPr>
        <w:t>and</w:t>
      </w:r>
      <w:r>
        <w:rPr>
          <w:rFonts w:ascii="Times New Roman"/>
          <w:color w:val="231F20"/>
        </w:rPr>
        <w:t xml:space="preserve"> </w:t>
      </w:r>
      <w:r>
        <w:rPr>
          <w:rFonts w:ascii="Book Antiqua"/>
          <w:color w:val="231F20"/>
        </w:rPr>
        <w:t>13</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had</w:t>
      </w:r>
      <w:r>
        <w:rPr>
          <w:rFonts w:ascii="Times New Roman"/>
          <w:color w:val="231F20"/>
        </w:rPr>
        <w:t xml:space="preserve"> </w:t>
      </w:r>
      <w:r>
        <w:rPr>
          <w:rFonts w:ascii="Book Antiqua"/>
          <w:color w:val="231F20"/>
        </w:rPr>
        <w:t>some</w:t>
      </w:r>
      <w:r>
        <w:rPr>
          <w:rFonts w:ascii="Times New Roman"/>
          <w:color w:val="231F20"/>
        </w:rPr>
        <w:t xml:space="preserve"> </w:t>
      </w:r>
      <w:r>
        <w:rPr>
          <w:rFonts w:ascii="Book Antiqua"/>
          <w:color w:val="231F20"/>
        </w:rPr>
        <w:t>college.</w:t>
      </w:r>
    </w:p>
    <w:p w14:paraId="4D0301DB" w14:textId="77777777" w:rsidR="00543697" w:rsidRDefault="00543697" w:rsidP="00543697">
      <w:pPr>
        <w:pStyle w:val="ListParagraph"/>
        <w:numPr>
          <w:ilvl w:val="0"/>
          <w:numId w:val="1"/>
        </w:numPr>
        <w:tabs>
          <w:tab w:val="left" w:pos="1081"/>
        </w:tabs>
        <w:spacing w:before="50" w:line="260" w:lineRule="exact"/>
        <w:ind w:right="562" w:hanging="280"/>
        <w:rPr>
          <w:rFonts w:ascii="Book Antiqua" w:eastAsia="Book Antiqua" w:hAnsi="Book Antiqua" w:cs="Book Antiqua"/>
        </w:rPr>
      </w:pPr>
      <w:r>
        <w:rPr>
          <w:rFonts w:ascii="Book Antiqua"/>
          <w:color w:val="231F20"/>
        </w:rPr>
        <w:t>50</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working</w:t>
      </w:r>
      <w:r>
        <w:rPr>
          <w:rFonts w:ascii="Times New Roman"/>
          <w:color w:val="231F20"/>
        </w:rPr>
        <w:t xml:space="preserve"> </w:t>
      </w:r>
      <w:r>
        <w:rPr>
          <w:rFonts w:ascii="Book Antiqua"/>
          <w:color w:val="231F20"/>
        </w:rPr>
        <w:t>fulltime.</w:t>
      </w:r>
      <w:r>
        <w:rPr>
          <w:rFonts w:ascii="Times New Roman"/>
          <w:color w:val="231F20"/>
        </w:rPr>
        <w:t xml:space="preserve"> </w:t>
      </w:r>
      <w:r>
        <w:rPr>
          <w:rFonts w:ascii="Book Antiqua"/>
          <w:color w:val="231F20"/>
        </w:rPr>
        <w:t>17</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going</w:t>
      </w:r>
      <w:r>
        <w:rPr>
          <w:rFonts w:ascii="Times New Roman"/>
          <w:color w:val="231F20"/>
        </w:rPr>
        <w:t xml:space="preserve"> </w:t>
      </w:r>
      <w:r>
        <w:rPr>
          <w:rFonts w:ascii="Book Antiqua"/>
          <w:color w:val="231F20"/>
        </w:rPr>
        <w:t>to</w:t>
      </w:r>
      <w:r>
        <w:rPr>
          <w:rFonts w:ascii="Times New Roman"/>
          <w:color w:val="231F20"/>
        </w:rPr>
        <w:t xml:space="preserve"> </w:t>
      </w:r>
      <w:r>
        <w:rPr>
          <w:rFonts w:ascii="Book Antiqua"/>
          <w:color w:val="231F20"/>
        </w:rPr>
        <w:t>school</w:t>
      </w:r>
      <w:r>
        <w:rPr>
          <w:rFonts w:ascii="Times New Roman"/>
          <w:color w:val="231F20"/>
        </w:rPr>
        <w:t xml:space="preserve"> </w:t>
      </w:r>
      <w:r>
        <w:rPr>
          <w:rFonts w:ascii="Book Antiqua"/>
          <w:color w:val="231F20"/>
        </w:rPr>
        <w:t>and</w:t>
      </w:r>
      <w:r>
        <w:rPr>
          <w:rFonts w:ascii="Times New Roman"/>
          <w:color w:val="231F20"/>
        </w:rPr>
        <w:t xml:space="preserve"> </w:t>
      </w:r>
      <w:r>
        <w:rPr>
          <w:rFonts w:ascii="Book Antiqua"/>
          <w:color w:val="231F20"/>
        </w:rPr>
        <w:t>14</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retired.</w:t>
      </w:r>
    </w:p>
    <w:p w14:paraId="076B052E" w14:textId="77777777" w:rsidR="00543697" w:rsidRDefault="00543697" w:rsidP="00543697">
      <w:pPr>
        <w:pStyle w:val="ListParagraph"/>
        <w:numPr>
          <w:ilvl w:val="0"/>
          <w:numId w:val="1"/>
        </w:numPr>
        <w:tabs>
          <w:tab w:val="left" w:pos="1081"/>
        </w:tabs>
        <w:spacing w:before="65"/>
        <w:ind w:hanging="280"/>
        <w:rPr>
          <w:rFonts w:ascii="Book Antiqua" w:eastAsia="Book Antiqua" w:hAnsi="Book Antiqua" w:cs="Book Antiqua"/>
        </w:rPr>
      </w:pPr>
      <w:r>
        <w:rPr>
          <w:rFonts w:ascii="Book Antiqua"/>
          <w:color w:val="231F20"/>
        </w:rPr>
        <w:t>52</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women,</w:t>
      </w:r>
      <w:r>
        <w:rPr>
          <w:rFonts w:ascii="Times New Roman"/>
          <w:color w:val="231F20"/>
        </w:rPr>
        <w:t xml:space="preserve"> </w:t>
      </w:r>
      <w:r>
        <w:rPr>
          <w:rFonts w:ascii="Book Antiqua"/>
          <w:color w:val="231F20"/>
        </w:rPr>
        <w:t>48</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men.</w:t>
      </w:r>
    </w:p>
    <w:p w14:paraId="2FB2684A" w14:textId="77777777" w:rsidR="00543697" w:rsidRDefault="00543697" w:rsidP="00543697">
      <w:pPr>
        <w:pStyle w:val="ListParagraph"/>
        <w:numPr>
          <w:ilvl w:val="0"/>
          <w:numId w:val="1"/>
        </w:numPr>
        <w:tabs>
          <w:tab w:val="left" w:pos="1081"/>
        </w:tabs>
        <w:spacing w:before="54" w:line="290" w:lineRule="auto"/>
        <w:ind w:right="2013" w:hanging="280"/>
        <w:rPr>
          <w:rFonts w:ascii="Book Antiqua" w:eastAsia="Book Antiqua" w:hAnsi="Book Antiqua" w:cs="Book Antiqua"/>
        </w:rPr>
      </w:pPr>
      <w:r>
        <w:rPr>
          <w:rFonts w:ascii="Book Antiqua"/>
          <w:color w:val="231F20"/>
        </w:rPr>
        <w:t>40</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had</w:t>
      </w:r>
      <w:r>
        <w:rPr>
          <w:rFonts w:ascii="Times New Roman"/>
          <w:color w:val="231F20"/>
        </w:rPr>
        <w:t xml:space="preserve"> </w:t>
      </w:r>
      <w:r>
        <w:rPr>
          <w:rFonts w:ascii="Book Antiqua"/>
          <w:color w:val="231F20"/>
        </w:rPr>
        <w:t>lived</w:t>
      </w:r>
      <w:r>
        <w:rPr>
          <w:rFonts w:ascii="Times New Roman"/>
          <w:color w:val="231F20"/>
        </w:rPr>
        <w:t xml:space="preserve"> </w:t>
      </w:r>
      <w:r>
        <w:rPr>
          <w:rFonts w:ascii="Book Antiqua"/>
          <w:color w:val="231F20"/>
        </w:rPr>
        <w:t>in</w:t>
      </w:r>
      <w:r>
        <w:rPr>
          <w:rFonts w:ascii="Times New Roman"/>
          <w:color w:val="231F20"/>
        </w:rPr>
        <w:t xml:space="preserve"> </w:t>
      </w:r>
      <w:proofErr w:type="spellStart"/>
      <w:r>
        <w:rPr>
          <w:rFonts w:ascii="Book Antiqua"/>
          <w:color w:val="231F20"/>
        </w:rPr>
        <w:t>Cityville</w:t>
      </w:r>
      <w:proofErr w:type="spellEnd"/>
      <w:r>
        <w:rPr>
          <w:rFonts w:ascii="Times New Roman"/>
          <w:color w:val="231F20"/>
        </w:rPr>
        <w:t xml:space="preserve"> </w:t>
      </w:r>
      <w:r>
        <w:rPr>
          <w:rFonts w:ascii="Book Antiqua"/>
          <w:color w:val="231F20"/>
        </w:rPr>
        <w:t>more</w:t>
      </w:r>
      <w:r>
        <w:rPr>
          <w:rFonts w:ascii="Times New Roman"/>
          <w:color w:val="231F20"/>
        </w:rPr>
        <w:t xml:space="preserve"> </w:t>
      </w:r>
      <w:r>
        <w:rPr>
          <w:rFonts w:ascii="Book Antiqua"/>
          <w:color w:val="231F20"/>
        </w:rPr>
        <w:t>than</w:t>
      </w:r>
      <w:r>
        <w:rPr>
          <w:rFonts w:ascii="Times New Roman"/>
          <w:color w:val="231F20"/>
        </w:rPr>
        <w:t xml:space="preserve"> </w:t>
      </w:r>
      <w:r>
        <w:rPr>
          <w:rFonts w:ascii="Book Antiqua"/>
          <w:color w:val="231F20"/>
        </w:rPr>
        <w:t>10</w:t>
      </w:r>
      <w:r>
        <w:rPr>
          <w:rFonts w:ascii="Times New Roman"/>
          <w:color w:val="231F20"/>
        </w:rPr>
        <w:t xml:space="preserve"> </w:t>
      </w:r>
      <w:r>
        <w:rPr>
          <w:rFonts w:ascii="Book Antiqua"/>
          <w:color w:val="231F20"/>
        </w:rPr>
        <w:t>years,</w:t>
      </w:r>
      <w:r>
        <w:rPr>
          <w:rFonts w:ascii="Times New Roman"/>
          <w:color w:val="231F20"/>
        </w:rPr>
        <w:t xml:space="preserve"> </w:t>
      </w:r>
      <w:r>
        <w:rPr>
          <w:rFonts w:ascii="Book Antiqua"/>
          <w:color w:val="231F20"/>
        </w:rPr>
        <w:t>17</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for</w:t>
      </w:r>
      <w:r>
        <w:rPr>
          <w:rFonts w:ascii="Times New Roman"/>
          <w:color w:val="231F20"/>
        </w:rPr>
        <w:t xml:space="preserve"> </w:t>
      </w:r>
      <w:r>
        <w:rPr>
          <w:rFonts w:ascii="Book Antiqua"/>
          <w:color w:val="231F20"/>
        </w:rPr>
        <w:t>one</w:t>
      </w:r>
      <w:r>
        <w:rPr>
          <w:rFonts w:ascii="Times New Roman"/>
          <w:color w:val="231F20"/>
        </w:rPr>
        <w:t xml:space="preserve"> </w:t>
      </w:r>
      <w:r>
        <w:rPr>
          <w:rFonts w:ascii="Book Antiqua"/>
          <w:color w:val="231F20"/>
        </w:rPr>
        <w:t>to</w:t>
      </w:r>
      <w:r>
        <w:rPr>
          <w:rFonts w:ascii="Times New Roman"/>
          <w:color w:val="231F20"/>
        </w:rPr>
        <w:t xml:space="preserve"> </w:t>
      </w:r>
      <w:r>
        <w:rPr>
          <w:rFonts w:ascii="Book Antiqua"/>
          <w:color w:val="231F20"/>
        </w:rPr>
        <w:t>five</w:t>
      </w:r>
      <w:r>
        <w:rPr>
          <w:rFonts w:ascii="Times New Roman"/>
          <w:color w:val="231F20"/>
        </w:rPr>
        <w:t xml:space="preserve"> </w:t>
      </w:r>
      <w:r>
        <w:rPr>
          <w:rFonts w:ascii="Book Antiqua"/>
          <w:color w:val="231F20"/>
        </w:rPr>
        <w:t>years</w:t>
      </w:r>
      <w:r>
        <w:rPr>
          <w:rFonts w:ascii="Times New Roman"/>
          <w:color w:val="231F20"/>
        </w:rPr>
        <w:t xml:space="preserve"> </w:t>
      </w:r>
      <w:r>
        <w:rPr>
          <w:rFonts w:ascii="Book Antiqua"/>
          <w:color w:val="231F20"/>
        </w:rPr>
        <w:t>and</w:t>
      </w:r>
      <w:r>
        <w:rPr>
          <w:rFonts w:ascii="Times New Roman"/>
          <w:color w:val="231F20"/>
        </w:rPr>
        <w:t xml:space="preserve"> </w:t>
      </w:r>
      <w:r>
        <w:rPr>
          <w:rFonts w:ascii="Book Antiqua"/>
          <w:color w:val="231F20"/>
        </w:rPr>
        <w:t>18</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for</w:t>
      </w:r>
      <w:r>
        <w:rPr>
          <w:rFonts w:ascii="Times New Roman"/>
          <w:color w:val="231F20"/>
        </w:rPr>
        <w:t xml:space="preserve"> </w:t>
      </w:r>
      <w:r>
        <w:rPr>
          <w:rFonts w:ascii="Book Antiqua"/>
          <w:color w:val="231F20"/>
        </w:rPr>
        <w:t>6</w:t>
      </w:r>
      <w:r>
        <w:rPr>
          <w:rFonts w:ascii="Times New Roman"/>
          <w:color w:val="231F20"/>
        </w:rPr>
        <w:t xml:space="preserve"> </w:t>
      </w:r>
      <w:r>
        <w:rPr>
          <w:rFonts w:ascii="Book Antiqua"/>
          <w:color w:val="231F20"/>
        </w:rPr>
        <w:t>to</w:t>
      </w:r>
      <w:r>
        <w:rPr>
          <w:rFonts w:ascii="Times New Roman"/>
          <w:color w:val="231F20"/>
        </w:rPr>
        <w:t xml:space="preserve"> </w:t>
      </w:r>
      <w:r>
        <w:rPr>
          <w:rFonts w:ascii="Book Antiqua"/>
          <w:color w:val="231F20"/>
        </w:rPr>
        <w:t>10</w:t>
      </w:r>
      <w:r>
        <w:rPr>
          <w:rFonts w:ascii="Times New Roman"/>
          <w:color w:val="231F20"/>
          <w:spacing w:val="-5"/>
        </w:rPr>
        <w:t xml:space="preserve"> </w:t>
      </w:r>
      <w:r>
        <w:rPr>
          <w:rFonts w:ascii="Book Antiqua"/>
          <w:color w:val="231F20"/>
        </w:rPr>
        <w:t>years.</w:t>
      </w:r>
    </w:p>
    <w:p w14:paraId="6A57A9A9" w14:textId="77777777" w:rsidR="00543697" w:rsidRDefault="00543697" w:rsidP="00543697">
      <w:pPr>
        <w:pStyle w:val="ListParagraph"/>
        <w:numPr>
          <w:ilvl w:val="0"/>
          <w:numId w:val="1"/>
        </w:numPr>
        <w:tabs>
          <w:tab w:val="left" w:pos="1081"/>
        </w:tabs>
        <w:spacing w:line="264" w:lineRule="exact"/>
        <w:ind w:hanging="280"/>
        <w:rPr>
          <w:rFonts w:ascii="Book Antiqua" w:eastAsia="Book Antiqua" w:hAnsi="Book Antiqua" w:cs="Book Antiqua"/>
        </w:rPr>
      </w:pPr>
      <w:r>
        <w:rPr>
          <w:rFonts w:ascii="Book Antiqua"/>
          <w:color w:val="231F20"/>
        </w:rPr>
        <w:t>9</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of</w:t>
      </w:r>
      <w:r>
        <w:rPr>
          <w:rFonts w:ascii="Times New Roman"/>
          <w:color w:val="231F20"/>
        </w:rPr>
        <w:t xml:space="preserve"> </w:t>
      </w:r>
      <w:r>
        <w:rPr>
          <w:rFonts w:ascii="Book Antiqua"/>
          <w:color w:val="231F20"/>
        </w:rPr>
        <w:t>respondents</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minority.</w:t>
      </w:r>
    </w:p>
    <w:p w14:paraId="40149CE0" w14:textId="77777777" w:rsidR="00543697" w:rsidRDefault="00543697" w:rsidP="00543697">
      <w:pPr>
        <w:pStyle w:val="ListParagraph"/>
        <w:numPr>
          <w:ilvl w:val="0"/>
          <w:numId w:val="1"/>
        </w:numPr>
        <w:tabs>
          <w:tab w:val="left" w:pos="1081"/>
        </w:tabs>
        <w:spacing w:before="54" w:line="290" w:lineRule="auto"/>
        <w:ind w:right="1568" w:hanging="280"/>
        <w:rPr>
          <w:rFonts w:ascii="Book Antiqua" w:eastAsia="Book Antiqua" w:hAnsi="Book Antiqua" w:cs="Book Antiqua"/>
        </w:rPr>
      </w:pPr>
      <w:r>
        <w:rPr>
          <w:rFonts w:ascii="Book Antiqua"/>
          <w:color w:val="231F20"/>
        </w:rPr>
        <w:t>half</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respondents</w:t>
      </w:r>
      <w:r>
        <w:rPr>
          <w:rFonts w:ascii="Times New Roman"/>
          <w:color w:val="231F20"/>
        </w:rPr>
        <w:t xml:space="preserve"> </w:t>
      </w:r>
      <w:r>
        <w:rPr>
          <w:rFonts w:ascii="Book Antiqua"/>
          <w:color w:val="231F20"/>
        </w:rPr>
        <w:t>(47</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25</w:t>
      </w:r>
      <w:r>
        <w:rPr>
          <w:rFonts w:ascii="Times New Roman"/>
          <w:color w:val="231F20"/>
        </w:rPr>
        <w:t xml:space="preserve"> </w:t>
      </w:r>
      <w:r>
        <w:rPr>
          <w:rFonts w:ascii="Book Antiqua"/>
          <w:color w:val="231F20"/>
        </w:rPr>
        <w:t>to</w:t>
      </w:r>
      <w:r>
        <w:rPr>
          <w:rFonts w:ascii="Times New Roman"/>
          <w:color w:val="231F20"/>
        </w:rPr>
        <w:t xml:space="preserve"> </w:t>
      </w:r>
      <w:r>
        <w:rPr>
          <w:rFonts w:ascii="Book Antiqua"/>
          <w:color w:val="231F20"/>
        </w:rPr>
        <w:t>44</w:t>
      </w:r>
      <w:r>
        <w:rPr>
          <w:rFonts w:ascii="Times New Roman"/>
          <w:color w:val="231F20"/>
        </w:rPr>
        <w:t xml:space="preserve"> </w:t>
      </w:r>
      <w:r>
        <w:rPr>
          <w:rFonts w:ascii="Book Antiqua"/>
          <w:color w:val="231F20"/>
        </w:rPr>
        <w:t>years</w:t>
      </w:r>
      <w:r>
        <w:rPr>
          <w:rFonts w:ascii="Times New Roman"/>
          <w:color w:val="231F20"/>
        </w:rPr>
        <w:t xml:space="preserve"> </w:t>
      </w:r>
      <w:r>
        <w:rPr>
          <w:rFonts w:ascii="Book Antiqua"/>
          <w:color w:val="231F20"/>
        </w:rPr>
        <w:t>old;</w:t>
      </w:r>
      <w:r>
        <w:rPr>
          <w:rFonts w:ascii="Times New Roman"/>
          <w:color w:val="231F20"/>
        </w:rPr>
        <w:t xml:space="preserve"> </w:t>
      </w:r>
      <w:r>
        <w:rPr>
          <w:rFonts w:ascii="Book Antiqua"/>
          <w:color w:val="231F20"/>
        </w:rPr>
        <w:t>ten</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18</w:t>
      </w:r>
      <w:r>
        <w:rPr>
          <w:rFonts w:ascii="Times New Roman"/>
          <w:color w:val="231F20"/>
        </w:rPr>
        <w:t xml:space="preserve"> </w:t>
      </w:r>
      <w:r>
        <w:rPr>
          <w:rFonts w:ascii="Book Antiqua"/>
          <w:color w:val="231F20"/>
        </w:rPr>
        <w:t>and</w:t>
      </w:r>
      <w:r>
        <w:rPr>
          <w:rFonts w:ascii="Times New Roman"/>
          <w:color w:val="231F20"/>
        </w:rPr>
        <w:t xml:space="preserve"> </w:t>
      </w:r>
      <w:r>
        <w:rPr>
          <w:rFonts w:ascii="Book Antiqua"/>
          <w:color w:val="231F20"/>
        </w:rPr>
        <w:t>24;</w:t>
      </w:r>
      <w:r>
        <w:rPr>
          <w:rFonts w:ascii="Times New Roman"/>
          <w:color w:val="231F20"/>
        </w:rPr>
        <w:t xml:space="preserve"> </w:t>
      </w:r>
      <w:r>
        <w:rPr>
          <w:rFonts w:ascii="Book Antiqua"/>
          <w:color w:val="231F20"/>
        </w:rPr>
        <w:t>27</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45-64;</w:t>
      </w:r>
      <w:r>
        <w:rPr>
          <w:rFonts w:ascii="Times New Roman"/>
          <w:color w:val="231F20"/>
        </w:rPr>
        <w:t xml:space="preserve"> </w:t>
      </w:r>
      <w:r>
        <w:rPr>
          <w:rFonts w:ascii="Book Antiqua"/>
          <w:color w:val="231F20"/>
        </w:rPr>
        <w:t>and</w:t>
      </w:r>
      <w:r>
        <w:rPr>
          <w:rFonts w:ascii="Times New Roman"/>
          <w:color w:val="231F20"/>
        </w:rPr>
        <w:t xml:space="preserve"> </w:t>
      </w:r>
      <w:r>
        <w:rPr>
          <w:rFonts w:ascii="Book Antiqua"/>
          <w:color w:val="231F20"/>
        </w:rPr>
        <w:t>16</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65</w:t>
      </w:r>
      <w:r>
        <w:rPr>
          <w:rFonts w:ascii="Times New Roman"/>
          <w:color w:val="231F20"/>
        </w:rPr>
        <w:t xml:space="preserve"> </w:t>
      </w:r>
      <w:r>
        <w:rPr>
          <w:rFonts w:ascii="Book Antiqua"/>
          <w:color w:val="231F20"/>
        </w:rPr>
        <w:t>or</w:t>
      </w:r>
      <w:r>
        <w:rPr>
          <w:rFonts w:ascii="Times New Roman"/>
          <w:color w:val="231F20"/>
        </w:rPr>
        <w:t xml:space="preserve"> </w:t>
      </w:r>
      <w:r>
        <w:rPr>
          <w:rFonts w:ascii="Book Antiqua"/>
          <w:color w:val="231F20"/>
        </w:rPr>
        <w:t>older.</w:t>
      </w:r>
    </w:p>
    <w:p w14:paraId="71D3071A" w14:textId="77777777" w:rsidR="00543697" w:rsidRDefault="00543697" w:rsidP="00543697">
      <w:pPr>
        <w:spacing w:line="290" w:lineRule="auto"/>
        <w:rPr>
          <w:rFonts w:ascii="Book Antiqua" w:eastAsia="Book Antiqua" w:hAnsi="Book Antiqua" w:cs="Book Antiqua"/>
        </w:rPr>
        <w:sectPr w:rsidR="00543697">
          <w:pgSz w:w="12960" w:h="16560"/>
          <w:pgMar w:top="1580" w:right="1700" w:bottom="2000" w:left="1700" w:header="0" w:footer="1809" w:gutter="0"/>
          <w:cols w:space="720"/>
        </w:sectPr>
      </w:pPr>
    </w:p>
    <w:p w14:paraId="47C46675" w14:textId="77777777" w:rsidR="00543697" w:rsidRDefault="00543697" w:rsidP="00543697">
      <w:pPr>
        <w:spacing w:before="8"/>
        <w:rPr>
          <w:rFonts w:ascii="Book Antiqua" w:eastAsia="Book Antiqua" w:hAnsi="Book Antiqua" w:cs="Book Antiqua"/>
          <w:sz w:val="12"/>
          <w:szCs w:val="12"/>
        </w:rPr>
      </w:pPr>
    </w:p>
    <w:p w14:paraId="549B73A4" w14:textId="77777777" w:rsidR="00543697" w:rsidRDefault="00543697" w:rsidP="00543697">
      <w:pPr>
        <w:rPr>
          <w:rFonts w:ascii="Book Antiqua Italic" w:eastAsia="Book Antiqua Italic" w:hAnsi="Book Antiqua Italic" w:cs="Book Antiqua Italic"/>
          <w:i/>
          <w:sz w:val="18"/>
          <w:szCs w:val="18"/>
        </w:rPr>
      </w:pPr>
    </w:p>
    <w:p w14:paraId="6AB02BF3" w14:textId="77777777" w:rsidR="00543697" w:rsidRDefault="00543697" w:rsidP="00543697">
      <w:pPr>
        <w:spacing w:before="9"/>
        <w:rPr>
          <w:rFonts w:ascii="Book Antiqua Italic" w:eastAsia="Book Antiqua Italic" w:hAnsi="Book Antiqua Italic" w:cs="Book Antiqua Italic"/>
          <w:i/>
          <w:sz w:val="19"/>
          <w:szCs w:val="19"/>
        </w:rPr>
      </w:pPr>
    </w:p>
    <w:p w14:paraId="0392ED29" w14:textId="77777777" w:rsidR="00543697" w:rsidRDefault="00543697" w:rsidP="00543697">
      <w:pPr>
        <w:pStyle w:val="ListParagraph"/>
        <w:numPr>
          <w:ilvl w:val="0"/>
          <w:numId w:val="1"/>
        </w:numPr>
        <w:tabs>
          <w:tab w:val="left" w:pos="1081"/>
        </w:tabs>
        <w:spacing w:line="290" w:lineRule="auto"/>
        <w:ind w:right="1352" w:hanging="280"/>
        <w:rPr>
          <w:rFonts w:ascii="Book Antiqua" w:eastAsia="Book Antiqua" w:hAnsi="Book Antiqua" w:cs="Book Antiqua"/>
        </w:rPr>
      </w:pPr>
      <w:r>
        <w:rPr>
          <w:rFonts w:ascii="Book Antiqua"/>
          <w:color w:val="231F20"/>
        </w:rPr>
        <w:t>62</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of</w:t>
      </w:r>
      <w:r>
        <w:rPr>
          <w:rFonts w:ascii="Times New Roman"/>
          <w:color w:val="231F20"/>
        </w:rPr>
        <w:t xml:space="preserve"> </w:t>
      </w:r>
      <w:r>
        <w:rPr>
          <w:rFonts w:ascii="Book Antiqua"/>
          <w:color w:val="231F20"/>
        </w:rPr>
        <w:t>the</w:t>
      </w:r>
      <w:r>
        <w:rPr>
          <w:rFonts w:ascii="Times New Roman"/>
          <w:color w:val="231F20"/>
        </w:rPr>
        <w:t xml:space="preserve"> </w:t>
      </w:r>
      <w:r>
        <w:rPr>
          <w:rFonts w:ascii="Book Antiqua"/>
          <w:color w:val="231F20"/>
        </w:rPr>
        <w:t>people</w:t>
      </w:r>
      <w:r>
        <w:rPr>
          <w:rFonts w:ascii="Times New Roman"/>
          <w:color w:val="231F20"/>
        </w:rPr>
        <w:t xml:space="preserve"> </w:t>
      </w:r>
      <w:r>
        <w:rPr>
          <w:rFonts w:ascii="Book Antiqua"/>
          <w:color w:val="231F20"/>
        </w:rPr>
        <w:t>interviewed</w:t>
      </w:r>
      <w:r>
        <w:rPr>
          <w:rFonts w:ascii="Times New Roman"/>
          <w:color w:val="231F20"/>
        </w:rPr>
        <w:t xml:space="preserve"> </w:t>
      </w:r>
      <w:r>
        <w:rPr>
          <w:rFonts w:ascii="Book Antiqua"/>
          <w:color w:val="231F20"/>
        </w:rPr>
        <w:t>said</w:t>
      </w:r>
      <w:r>
        <w:rPr>
          <w:rFonts w:ascii="Times New Roman"/>
          <w:color w:val="231F20"/>
        </w:rPr>
        <w:t xml:space="preserve"> </w:t>
      </w:r>
      <w:r>
        <w:rPr>
          <w:rFonts w:ascii="Book Antiqua"/>
          <w:color w:val="231F20"/>
        </w:rPr>
        <w:t>they</w:t>
      </w:r>
      <w:r>
        <w:rPr>
          <w:rFonts w:ascii="Times New Roman"/>
          <w:color w:val="231F20"/>
        </w:rPr>
        <w:t xml:space="preserve"> </w:t>
      </w:r>
      <w:r>
        <w:rPr>
          <w:rFonts w:ascii="Book Antiqua"/>
          <w:color w:val="231F20"/>
        </w:rPr>
        <w:t>would</w:t>
      </w:r>
      <w:r>
        <w:rPr>
          <w:rFonts w:ascii="Times New Roman"/>
          <w:color w:val="231F20"/>
        </w:rPr>
        <w:t xml:space="preserve"> </w:t>
      </w:r>
      <w:r>
        <w:rPr>
          <w:rFonts w:ascii="Book Antiqua"/>
          <w:color w:val="231F20"/>
        </w:rPr>
        <w:t>favor</w:t>
      </w:r>
      <w:r>
        <w:rPr>
          <w:rFonts w:ascii="Times New Roman"/>
          <w:color w:val="231F20"/>
        </w:rPr>
        <w:t xml:space="preserve"> </w:t>
      </w:r>
      <w:r>
        <w:rPr>
          <w:rFonts w:ascii="Book Antiqua"/>
          <w:color w:val="231F20"/>
        </w:rPr>
        <w:t>rollout</w:t>
      </w:r>
      <w:r>
        <w:rPr>
          <w:rFonts w:ascii="Times New Roman"/>
          <w:color w:val="231F20"/>
        </w:rPr>
        <w:t xml:space="preserve"> </w:t>
      </w:r>
      <w:r>
        <w:rPr>
          <w:rFonts w:ascii="Book Antiqua"/>
          <w:color w:val="231F20"/>
        </w:rPr>
        <w:t>garbage</w:t>
      </w:r>
      <w:r>
        <w:rPr>
          <w:rFonts w:ascii="Times New Roman"/>
          <w:color w:val="231F20"/>
        </w:rPr>
        <w:t xml:space="preserve"> </w:t>
      </w:r>
      <w:r>
        <w:rPr>
          <w:rFonts w:ascii="Book Antiqua"/>
          <w:color w:val="231F20"/>
        </w:rPr>
        <w:t>collection.</w:t>
      </w:r>
      <w:r>
        <w:rPr>
          <w:rFonts w:ascii="Times New Roman"/>
          <w:color w:val="231F20"/>
        </w:rPr>
        <w:t xml:space="preserve"> </w:t>
      </w:r>
      <w:r>
        <w:rPr>
          <w:rFonts w:ascii="Book Antiqua"/>
          <w:color w:val="231F20"/>
        </w:rPr>
        <w:t>24</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disapproved.</w:t>
      </w:r>
      <w:r>
        <w:rPr>
          <w:rFonts w:ascii="Times New Roman"/>
          <w:color w:val="231F20"/>
        </w:rPr>
        <w:t xml:space="preserve"> </w:t>
      </w:r>
      <w:r>
        <w:rPr>
          <w:rFonts w:ascii="Book Antiqua"/>
          <w:color w:val="231F20"/>
        </w:rPr>
        <w:t>13.5</w:t>
      </w:r>
      <w:r>
        <w:rPr>
          <w:rFonts w:ascii="Times New Roman"/>
          <w:color w:val="231F20"/>
        </w:rPr>
        <w:t xml:space="preserve"> </w:t>
      </w:r>
      <w:r>
        <w:rPr>
          <w:rFonts w:ascii="Book Antiqua"/>
          <w:color w:val="231F20"/>
        </w:rPr>
        <w:t>percent</w:t>
      </w:r>
      <w:r>
        <w:rPr>
          <w:rFonts w:ascii="Times New Roman"/>
          <w:color w:val="231F20"/>
        </w:rPr>
        <w:t xml:space="preserve"> </w:t>
      </w:r>
      <w:r>
        <w:rPr>
          <w:rFonts w:ascii="Book Antiqua"/>
          <w:color w:val="231F20"/>
        </w:rPr>
        <w:t>had</w:t>
      </w:r>
      <w:r>
        <w:rPr>
          <w:rFonts w:ascii="Times New Roman"/>
          <w:color w:val="231F20"/>
        </w:rPr>
        <w:t xml:space="preserve"> </w:t>
      </w:r>
      <w:r>
        <w:rPr>
          <w:rFonts w:ascii="Book Antiqua"/>
          <w:color w:val="231F20"/>
        </w:rPr>
        <w:t>no</w:t>
      </w:r>
      <w:r>
        <w:rPr>
          <w:rFonts w:ascii="Times New Roman"/>
          <w:color w:val="231F20"/>
          <w:spacing w:val="-1"/>
        </w:rPr>
        <w:t xml:space="preserve"> </w:t>
      </w:r>
      <w:r>
        <w:rPr>
          <w:rFonts w:ascii="Book Antiqua"/>
          <w:color w:val="231F20"/>
        </w:rPr>
        <w:t>opinion.</w:t>
      </w:r>
    </w:p>
    <w:p w14:paraId="36A0F63E" w14:textId="77777777" w:rsidR="00543697" w:rsidRDefault="00543697" w:rsidP="00543697">
      <w:pPr>
        <w:pStyle w:val="ListParagraph"/>
        <w:numPr>
          <w:ilvl w:val="0"/>
          <w:numId w:val="1"/>
        </w:numPr>
        <w:tabs>
          <w:tab w:val="left" w:pos="1081"/>
        </w:tabs>
        <w:spacing w:line="264" w:lineRule="exact"/>
        <w:ind w:hanging="280"/>
        <w:rPr>
          <w:rFonts w:ascii="Book Antiqua" w:eastAsia="Book Antiqua" w:hAnsi="Book Antiqua" w:cs="Book Antiqua"/>
        </w:rPr>
      </w:pPr>
      <w:r>
        <w:rPr>
          <w:rFonts w:ascii="Book Antiqua"/>
          <w:color w:val="231F20"/>
        </w:rPr>
        <w:t>Most</w:t>
      </w:r>
      <w:r>
        <w:rPr>
          <w:rFonts w:ascii="Times New Roman"/>
          <w:color w:val="231F20"/>
        </w:rPr>
        <w:t xml:space="preserve"> </w:t>
      </w:r>
      <w:r>
        <w:rPr>
          <w:rFonts w:ascii="Book Antiqua"/>
          <w:color w:val="231F20"/>
        </w:rPr>
        <w:t>who</w:t>
      </w:r>
      <w:r>
        <w:rPr>
          <w:rFonts w:ascii="Times New Roman"/>
          <w:color w:val="231F20"/>
        </w:rPr>
        <w:t xml:space="preserve"> </w:t>
      </w:r>
      <w:r>
        <w:rPr>
          <w:rFonts w:ascii="Book Antiqua"/>
          <w:color w:val="231F20"/>
        </w:rPr>
        <w:t>disapproved</w:t>
      </w:r>
      <w:r>
        <w:rPr>
          <w:rFonts w:ascii="Times New Roman"/>
          <w:color w:val="231F20"/>
        </w:rPr>
        <w:t xml:space="preserve"> </w:t>
      </w:r>
      <w:r>
        <w:rPr>
          <w:rFonts w:ascii="Book Antiqua"/>
          <w:color w:val="231F20"/>
        </w:rPr>
        <w:t>were</w:t>
      </w:r>
      <w:r>
        <w:rPr>
          <w:rFonts w:ascii="Times New Roman"/>
          <w:color w:val="231F20"/>
        </w:rPr>
        <w:t xml:space="preserve"> </w:t>
      </w:r>
      <w:r>
        <w:rPr>
          <w:rFonts w:ascii="Book Antiqua"/>
          <w:color w:val="231F20"/>
        </w:rPr>
        <w:t>45</w:t>
      </w:r>
      <w:r>
        <w:rPr>
          <w:rFonts w:ascii="Times New Roman"/>
          <w:color w:val="231F20"/>
        </w:rPr>
        <w:t xml:space="preserve"> </w:t>
      </w:r>
      <w:r>
        <w:rPr>
          <w:rFonts w:ascii="Book Antiqua"/>
          <w:color w:val="231F20"/>
        </w:rPr>
        <w:t>years</w:t>
      </w:r>
      <w:r>
        <w:rPr>
          <w:rFonts w:ascii="Times New Roman"/>
          <w:color w:val="231F20"/>
        </w:rPr>
        <w:t xml:space="preserve"> </w:t>
      </w:r>
      <w:r>
        <w:rPr>
          <w:rFonts w:ascii="Book Antiqua"/>
          <w:color w:val="231F20"/>
        </w:rPr>
        <w:t>of</w:t>
      </w:r>
      <w:r>
        <w:rPr>
          <w:rFonts w:ascii="Times New Roman"/>
          <w:color w:val="231F20"/>
        </w:rPr>
        <w:t xml:space="preserve"> </w:t>
      </w:r>
      <w:r>
        <w:rPr>
          <w:rFonts w:ascii="Book Antiqua"/>
          <w:color w:val="231F20"/>
        </w:rPr>
        <w:t>age</w:t>
      </w:r>
      <w:r>
        <w:rPr>
          <w:rFonts w:ascii="Times New Roman"/>
          <w:color w:val="231F20"/>
        </w:rPr>
        <w:t xml:space="preserve"> </w:t>
      </w:r>
      <w:r>
        <w:rPr>
          <w:rFonts w:ascii="Book Antiqua"/>
          <w:color w:val="231F20"/>
        </w:rPr>
        <w:t>or</w:t>
      </w:r>
      <w:r>
        <w:rPr>
          <w:rFonts w:ascii="Times New Roman"/>
          <w:color w:val="231F20"/>
        </w:rPr>
        <w:t xml:space="preserve"> </w:t>
      </w:r>
      <w:r>
        <w:rPr>
          <w:rFonts w:ascii="Book Antiqua"/>
          <w:color w:val="231F20"/>
        </w:rPr>
        <w:t>older.</w:t>
      </w:r>
    </w:p>
    <w:p w14:paraId="581372C7" w14:textId="77777777" w:rsidR="00543697" w:rsidRDefault="00543697" w:rsidP="00543697">
      <w:pPr>
        <w:spacing w:before="9"/>
        <w:rPr>
          <w:rFonts w:ascii="Book Antiqua" w:eastAsia="Book Antiqua" w:hAnsi="Book Antiqua" w:cs="Book Antiqua"/>
          <w:sz w:val="25"/>
          <w:szCs w:val="25"/>
        </w:rPr>
      </w:pPr>
    </w:p>
    <w:p w14:paraId="7D27165A" w14:textId="77777777" w:rsidR="00543697" w:rsidRDefault="00543697" w:rsidP="00543697">
      <w:pPr>
        <w:pStyle w:val="BodyText"/>
        <w:spacing w:line="260" w:lineRule="exact"/>
        <w:ind w:left="820" w:right="257" w:hanging="1"/>
      </w:pPr>
      <w:proofErr w:type="spellStart"/>
      <w:r>
        <w:rPr>
          <w:color w:val="231F20"/>
        </w:rPr>
        <w:t>Cityville</w:t>
      </w:r>
      <w:proofErr w:type="spellEnd"/>
      <w:r>
        <w:rPr>
          <w:rFonts w:ascii="Times New Roman"/>
          <w:color w:val="231F20"/>
        </w:rPr>
        <w:t xml:space="preserve"> </w:t>
      </w:r>
      <w:r>
        <w:rPr>
          <w:color w:val="231F20"/>
        </w:rPr>
        <w:t>Mayor</w:t>
      </w:r>
      <w:r>
        <w:rPr>
          <w:rFonts w:ascii="Times New Roman"/>
          <w:color w:val="231F20"/>
        </w:rPr>
        <w:t xml:space="preserve"> </w:t>
      </w:r>
      <w:r>
        <w:rPr>
          <w:color w:val="231F20"/>
        </w:rPr>
        <w:t>Anne</w:t>
      </w:r>
      <w:r>
        <w:rPr>
          <w:rFonts w:ascii="Times New Roman"/>
          <w:color w:val="231F20"/>
        </w:rPr>
        <w:t xml:space="preserve"> </w:t>
      </w:r>
      <w:r>
        <w:rPr>
          <w:color w:val="231F20"/>
        </w:rPr>
        <w:t>Taylor:</w:t>
      </w:r>
      <w:r>
        <w:rPr>
          <w:rFonts w:ascii="Times New Roman"/>
          <w:color w:val="231F20"/>
        </w:rPr>
        <w:t xml:space="preserve"> </w:t>
      </w:r>
      <w:r>
        <w:rPr>
          <w:color w:val="231F20"/>
        </w:rPr>
        <w:t>"We</w:t>
      </w:r>
      <w:r>
        <w:rPr>
          <w:rFonts w:ascii="Times New Roman"/>
          <w:color w:val="231F20"/>
        </w:rPr>
        <w:t xml:space="preserve"> </w:t>
      </w:r>
      <w:r>
        <w:rPr>
          <w:color w:val="231F20"/>
        </w:rPr>
        <w:t>have</w:t>
      </w:r>
      <w:r>
        <w:rPr>
          <w:rFonts w:ascii="Times New Roman"/>
          <w:color w:val="231F20"/>
        </w:rPr>
        <w:t xml:space="preserve"> </w:t>
      </w:r>
      <w:r>
        <w:rPr>
          <w:color w:val="231F20"/>
        </w:rPr>
        <w:t>been</w:t>
      </w:r>
      <w:r>
        <w:rPr>
          <w:rFonts w:ascii="Times New Roman"/>
          <w:color w:val="231F20"/>
        </w:rPr>
        <w:t xml:space="preserve"> </w:t>
      </w:r>
      <w:r>
        <w:rPr>
          <w:color w:val="231F20"/>
        </w:rPr>
        <w:t>considering</w:t>
      </w:r>
      <w:r>
        <w:rPr>
          <w:rFonts w:ascii="Times New Roman"/>
          <w:color w:val="231F20"/>
        </w:rPr>
        <w:t xml:space="preserve"> </w:t>
      </w:r>
      <w:r>
        <w:rPr>
          <w:color w:val="231F20"/>
        </w:rPr>
        <w:t>rollout</w:t>
      </w:r>
      <w:r>
        <w:rPr>
          <w:rFonts w:ascii="Times New Roman"/>
          <w:color w:val="231F20"/>
        </w:rPr>
        <w:t xml:space="preserve"> </w:t>
      </w:r>
      <w:r>
        <w:rPr>
          <w:color w:val="231F20"/>
        </w:rPr>
        <w:t>collection</w:t>
      </w:r>
      <w:r>
        <w:rPr>
          <w:rFonts w:ascii="Times New Roman"/>
          <w:color w:val="231F20"/>
        </w:rPr>
        <w:t xml:space="preserve"> </w:t>
      </w:r>
      <w:r>
        <w:rPr>
          <w:color w:val="231F20"/>
        </w:rPr>
        <w:t>for</w:t>
      </w:r>
      <w:r>
        <w:rPr>
          <w:rFonts w:ascii="Times New Roman"/>
          <w:color w:val="231F20"/>
        </w:rPr>
        <w:t xml:space="preserve"> </w:t>
      </w:r>
      <w:r>
        <w:rPr>
          <w:color w:val="231F20"/>
        </w:rPr>
        <w:t>several</w:t>
      </w:r>
      <w:r>
        <w:rPr>
          <w:rFonts w:ascii="Times New Roman"/>
          <w:color w:val="231F20"/>
        </w:rPr>
        <w:t xml:space="preserve"> </w:t>
      </w:r>
      <w:r>
        <w:rPr>
          <w:color w:val="231F20"/>
        </w:rPr>
        <w:t>years.</w:t>
      </w:r>
      <w:r>
        <w:rPr>
          <w:rFonts w:ascii="Times New Roman"/>
          <w:color w:val="231F20"/>
        </w:rPr>
        <w:t xml:space="preserve"> </w:t>
      </w:r>
      <w:r>
        <w:rPr>
          <w:color w:val="231F20"/>
        </w:rPr>
        <w:t>We</w:t>
      </w:r>
      <w:r>
        <w:rPr>
          <w:rFonts w:ascii="Times New Roman"/>
          <w:color w:val="231F20"/>
        </w:rPr>
        <w:t xml:space="preserve"> </w:t>
      </w:r>
      <w:r>
        <w:rPr>
          <w:color w:val="231F20"/>
        </w:rPr>
        <w:t>estimate</w:t>
      </w:r>
      <w:r>
        <w:rPr>
          <w:rFonts w:ascii="Times New Roman"/>
          <w:color w:val="231F20"/>
        </w:rPr>
        <w:t xml:space="preserve"> </w:t>
      </w:r>
      <w:r>
        <w:rPr>
          <w:color w:val="231F20"/>
        </w:rPr>
        <w:t>it</w:t>
      </w:r>
      <w:r>
        <w:rPr>
          <w:rFonts w:ascii="Times New Roman"/>
          <w:color w:val="231F20"/>
        </w:rPr>
        <w:t xml:space="preserve"> </w:t>
      </w:r>
      <w:r>
        <w:rPr>
          <w:color w:val="231F20"/>
        </w:rPr>
        <w:t>will</w:t>
      </w:r>
      <w:r>
        <w:rPr>
          <w:rFonts w:ascii="Times New Roman"/>
          <w:color w:val="231F20"/>
        </w:rPr>
        <w:t xml:space="preserve"> </w:t>
      </w:r>
      <w:r>
        <w:rPr>
          <w:color w:val="231F20"/>
        </w:rPr>
        <w:t>save</w:t>
      </w:r>
      <w:r>
        <w:rPr>
          <w:rFonts w:ascii="Times New Roman"/>
          <w:color w:val="231F20"/>
        </w:rPr>
        <w:t xml:space="preserve"> </w:t>
      </w:r>
      <w:r>
        <w:rPr>
          <w:color w:val="231F20"/>
        </w:rPr>
        <w:t>us</w:t>
      </w:r>
      <w:r>
        <w:rPr>
          <w:rFonts w:ascii="Times New Roman"/>
          <w:color w:val="231F20"/>
        </w:rPr>
        <w:t xml:space="preserve"> </w:t>
      </w:r>
      <w:r>
        <w:rPr>
          <w:color w:val="231F20"/>
        </w:rPr>
        <w:t>$500,000</w:t>
      </w:r>
      <w:r>
        <w:rPr>
          <w:rFonts w:ascii="Times New Roman"/>
          <w:color w:val="231F20"/>
        </w:rPr>
        <w:t xml:space="preserve"> </w:t>
      </w:r>
      <w:r>
        <w:rPr>
          <w:color w:val="231F20"/>
        </w:rPr>
        <w:t>a</w:t>
      </w:r>
      <w:r>
        <w:rPr>
          <w:rFonts w:ascii="Times New Roman"/>
          <w:color w:val="231F20"/>
        </w:rPr>
        <w:t xml:space="preserve"> </w:t>
      </w:r>
      <w:r>
        <w:rPr>
          <w:color w:val="231F20"/>
        </w:rPr>
        <w:t>year</w:t>
      </w:r>
      <w:r>
        <w:rPr>
          <w:rFonts w:ascii="Times New Roman"/>
          <w:color w:val="231F20"/>
        </w:rPr>
        <w:t xml:space="preserve"> </w:t>
      </w:r>
      <w:r>
        <w:rPr>
          <w:color w:val="231F20"/>
        </w:rPr>
        <w:t>in</w:t>
      </w:r>
      <w:r>
        <w:rPr>
          <w:rFonts w:ascii="Times New Roman"/>
          <w:color w:val="231F20"/>
        </w:rPr>
        <w:t xml:space="preserve"> </w:t>
      </w:r>
      <w:r>
        <w:rPr>
          <w:color w:val="231F20"/>
        </w:rPr>
        <w:t>workers'</w:t>
      </w:r>
      <w:r>
        <w:rPr>
          <w:rFonts w:ascii="Times New Roman"/>
          <w:color w:val="231F20"/>
        </w:rPr>
        <w:t xml:space="preserve"> </w:t>
      </w:r>
      <w:r>
        <w:rPr>
          <w:color w:val="231F20"/>
        </w:rPr>
        <w:t>time</w:t>
      </w:r>
      <w:r>
        <w:rPr>
          <w:rFonts w:ascii="Times New Roman"/>
          <w:color w:val="231F20"/>
        </w:rPr>
        <w:t xml:space="preserve"> </w:t>
      </w:r>
      <w:r>
        <w:rPr>
          <w:color w:val="231F20"/>
        </w:rPr>
        <w:t>because</w:t>
      </w:r>
      <w:r>
        <w:rPr>
          <w:rFonts w:ascii="Times New Roman"/>
          <w:color w:val="231F20"/>
        </w:rPr>
        <w:t xml:space="preserve"> </w:t>
      </w:r>
      <w:r>
        <w:rPr>
          <w:color w:val="231F20"/>
        </w:rPr>
        <w:t>we</w:t>
      </w:r>
      <w:r>
        <w:rPr>
          <w:rFonts w:ascii="Times New Roman"/>
          <w:color w:val="231F20"/>
        </w:rPr>
        <w:t xml:space="preserve"> </w:t>
      </w:r>
      <w:r>
        <w:rPr>
          <w:color w:val="231F20"/>
        </w:rPr>
        <w:t>would</w:t>
      </w:r>
      <w:r>
        <w:rPr>
          <w:rFonts w:ascii="Times New Roman"/>
          <w:color w:val="231F20"/>
        </w:rPr>
        <w:t xml:space="preserve"> </w:t>
      </w:r>
      <w:r>
        <w:rPr>
          <w:color w:val="231F20"/>
        </w:rPr>
        <w:t>pick</w:t>
      </w:r>
      <w:r>
        <w:rPr>
          <w:rFonts w:ascii="Times New Roman"/>
          <w:color w:val="231F20"/>
        </w:rPr>
        <w:t xml:space="preserve"> </w:t>
      </w:r>
      <w:r>
        <w:rPr>
          <w:color w:val="231F20"/>
        </w:rPr>
        <w:t>up</w:t>
      </w:r>
      <w:r>
        <w:rPr>
          <w:rFonts w:ascii="Times New Roman"/>
          <w:color w:val="231F20"/>
        </w:rPr>
        <w:t xml:space="preserve"> </w:t>
      </w:r>
      <w:r>
        <w:rPr>
          <w:color w:val="231F20"/>
        </w:rPr>
        <w:t>trash</w:t>
      </w:r>
      <w:r>
        <w:rPr>
          <w:rFonts w:ascii="Times New Roman"/>
          <w:color w:val="231F20"/>
        </w:rPr>
        <w:t xml:space="preserve"> </w:t>
      </w:r>
      <w:r>
        <w:rPr>
          <w:color w:val="231F20"/>
        </w:rPr>
        <w:t>once</w:t>
      </w:r>
      <w:r>
        <w:rPr>
          <w:rFonts w:ascii="Times New Roman"/>
          <w:color w:val="231F20"/>
        </w:rPr>
        <w:t xml:space="preserve"> </w:t>
      </w:r>
      <w:r>
        <w:rPr>
          <w:color w:val="231F20"/>
        </w:rPr>
        <w:t>a</w:t>
      </w:r>
      <w:r>
        <w:rPr>
          <w:rFonts w:ascii="Times New Roman"/>
          <w:color w:val="231F20"/>
        </w:rPr>
        <w:t xml:space="preserve"> </w:t>
      </w:r>
      <w:r>
        <w:rPr>
          <w:color w:val="231F20"/>
        </w:rPr>
        <w:t>week</w:t>
      </w:r>
      <w:r>
        <w:rPr>
          <w:rFonts w:ascii="Times New Roman"/>
          <w:color w:val="231F20"/>
        </w:rPr>
        <w:t xml:space="preserve"> </w:t>
      </w:r>
      <w:r>
        <w:rPr>
          <w:color w:val="231F20"/>
        </w:rPr>
        <w:t>instead</w:t>
      </w:r>
      <w:r>
        <w:rPr>
          <w:rFonts w:ascii="Times New Roman"/>
          <w:color w:val="231F20"/>
        </w:rPr>
        <w:t xml:space="preserve"> </w:t>
      </w:r>
      <w:r>
        <w:rPr>
          <w:color w:val="231F20"/>
        </w:rPr>
        <w:t>of</w:t>
      </w:r>
      <w:r>
        <w:rPr>
          <w:rFonts w:ascii="Times New Roman"/>
          <w:color w:val="231F20"/>
        </w:rPr>
        <w:t xml:space="preserve"> </w:t>
      </w:r>
      <w:r>
        <w:rPr>
          <w:color w:val="231F20"/>
        </w:rPr>
        <w:t>twice</w:t>
      </w:r>
      <w:r>
        <w:rPr>
          <w:rFonts w:ascii="Times New Roman"/>
          <w:color w:val="231F20"/>
        </w:rPr>
        <w:t xml:space="preserve"> </w:t>
      </w:r>
      <w:r>
        <w:rPr>
          <w:color w:val="231F20"/>
        </w:rPr>
        <w:t>a</w:t>
      </w:r>
      <w:r>
        <w:rPr>
          <w:rFonts w:ascii="Times New Roman"/>
          <w:color w:val="231F20"/>
        </w:rPr>
        <w:t xml:space="preserve"> </w:t>
      </w:r>
      <w:r>
        <w:rPr>
          <w:color w:val="231F20"/>
        </w:rPr>
        <w:t>week.</w:t>
      </w:r>
      <w:r>
        <w:rPr>
          <w:rFonts w:ascii="Times New Roman"/>
          <w:color w:val="231F20"/>
        </w:rPr>
        <w:t xml:space="preserve"> </w:t>
      </w:r>
      <w:r>
        <w:rPr>
          <w:color w:val="231F20"/>
        </w:rPr>
        <w:t>Now</w:t>
      </w:r>
      <w:r>
        <w:rPr>
          <w:rFonts w:ascii="Times New Roman"/>
          <w:color w:val="231F20"/>
        </w:rPr>
        <w:t xml:space="preserve"> </w:t>
      </w:r>
      <w:r>
        <w:rPr>
          <w:color w:val="231F20"/>
        </w:rPr>
        <w:t>sanitation</w:t>
      </w:r>
      <w:r>
        <w:rPr>
          <w:rFonts w:ascii="Times New Roman"/>
          <w:color w:val="231F20"/>
        </w:rPr>
        <w:t xml:space="preserve"> </w:t>
      </w:r>
      <w:r>
        <w:rPr>
          <w:color w:val="231F20"/>
        </w:rPr>
        <w:t>workers</w:t>
      </w:r>
      <w:r>
        <w:rPr>
          <w:rFonts w:ascii="Times New Roman"/>
          <w:color w:val="231F20"/>
        </w:rPr>
        <w:t xml:space="preserve"> </w:t>
      </w:r>
      <w:r>
        <w:rPr>
          <w:color w:val="231F20"/>
        </w:rPr>
        <w:t>must</w:t>
      </w:r>
    </w:p>
    <w:p w14:paraId="5F9187A2" w14:textId="77777777" w:rsidR="00543697" w:rsidRDefault="00543697" w:rsidP="00543697">
      <w:pPr>
        <w:pStyle w:val="BodyText"/>
        <w:spacing w:line="260" w:lineRule="exact"/>
        <w:ind w:left="820" w:right="90"/>
      </w:pPr>
      <w:r>
        <w:rPr>
          <w:color w:val="231F20"/>
        </w:rPr>
        <w:t>go</w:t>
      </w:r>
      <w:r>
        <w:rPr>
          <w:rFonts w:ascii="Times New Roman"/>
          <w:color w:val="231F20"/>
        </w:rPr>
        <w:t xml:space="preserve"> </w:t>
      </w:r>
      <w:r>
        <w:rPr>
          <w:color w:val="231F20"/>
        </w:rPr>
        <w:t>behind</w:t>
      </w:r>
      <w:r>
        <w:rPr>
          <w:rFonts w:ascii="Times New Roman"/>
          <w:color w:val="231F20"/>
        </w:rPr>
        <w:t xml:space="preserve"> </w:t>
      </w:r>
      <w:r>
        <w:rPr>
          <w:color w:val="231F20"/>
        </w:rPr>
        <w:t>people's</w:t>
      </w:r>
      <w:r>
        <w:rPr>
          <w:rFonts w:ascii="Times New Roman"/>
          <w:color w:val="231F20"/>
        </w:rPr>
        <w:t xml:space="preserve"> </w:t>
      </w:r>
      <w:r>
        <w:rPr>
          <w:color w:val="231F20"/>
        </w:rPr>
        <w:t>houses</w:t>
      </w:r>
      <w:r>
        <w:rPr>
          <w:rFonts w:ascii="Times New Roman"/>
          <w:color w:val="231F20"/>
        </w:rPr>
        <w:t xml:space="preserve"> </w:t>
      </w:r>
      <w:r>
        <w:rPr>
          <w:color w:val="231F20"/>
        </w:rPr>
        <w:t>and</w:t>
      </w:r>
      <w:r>
        <w:rPr>
          <w:rFonts w:ascii="Times New Roman"/>
          <w:color w:val="231F20"/>
        </w:rPr>
        <w:t xml:space="preserve"> </w:t>
      </w:r>
      <w:r>
        <w:rPr>
          <w:color w:val="231F20"/>
        </w:rPr>
        <w:t>into</w:t>
      </w:r>
      <w:r>
        <w:rPr>
          <w:rFonts w:ascii="Times New Roman"/>
          <w:color w:val="231F20"/>
        </w:rPr>
        <w:t xml:space="preserve"> </w:t>
      </w:r>
      <w:r>
        <w:rPr>
          <w:color w:val="231F20"/>
        </w:rPr>
        <w:t>their</w:t>
      </w:r>
      <w:r>
        <w:rPr>
          <w:rFonts w:ascii="Times New Roman"/>
          <w:color w:val="231F20"/>
        </w:rPr>
        <w:t xml:space="preserve"> </w:t>
      </w:r>
      <w:r>
        <w:rPr>
          <w:color w:val="231F20"/>
        </w:rPr>
        <w:t>yards</w:t>
      </w:r>
      <w:r>
        <w:rPr>
          <w:rFonts w:ascii="Times New Roman"/>
          <w:color w:val="231F20"/>
        </w:rPr>
        <w:t xml:space="preserve"> </w:t>
      </w:r>
      <w:r>
        <w:rPr>
          <w:color w:val="231F20"/>
        </w:rPr>
        <w:t>to</w:t>
      </w:r>
      <w:r>
        <w:rPr>
          <w:rFonts w:ascii="Times New Roman"/>
          <w:color w:val="231F20"/>
        </w:rPr>
        <w:t xml:space="preserve"> </w:t>
      </w:r>
      <w:r>
        <w:rPr>
          <w:color w:val="231F20"/>
        </w:rPr>
        <w:t>collect</w:t>
      </w:r>
      <w:r>
        <w:rPr>
          <w:rFonts w:ascii="Times New Roman"/>
          <w:color w:val="231F20"/>
        </w:rPr>
        <w:t xml:space="preserve"> </w:t>
      </w:r>
      <w:r>
        <w:rPr>
          <w:color w:val="231F20"/>
        </w:rPr>
        <w:t>garbage.</w:t>
      </w:r>
      <w:r>
        <w:rPr>
          <w:rFonts w:ascii="Times New Roman"/>
          <w:color w:val="231F20"/>
        </w:rPr>
        <w:t xml:space="preserve"> </w:t>
      </w:r>
      <w:proofErr w:type="spellStart"/>
      <w:r>
        <w:rPr>
          <w:color w:val="231F20"/>
        </w:rPr>
        <w:t>Cressett</w:t>
      </w:r>
      <w:proofErr w:type="spellEnd"/>
      <w:r>
        <w:rPr>
          <w:rFonts w:ascii="Times New Roman"/>
          <w:color w:val="231F20"/>
        </w:rPr>
        <w:t xml:space="preserve"> </w:t>
      </w:r>
      <w:r>
        <w:rPr>
          <w:color w:val="231F20"/>
        </w:rPr>
        <w:t>has</w:t>
      </w:r>
      <w:r>
        <w:rPr>
          <w:rFonts w:ascii="Times New Roman"/>
          <w:color w:val="231F20"/>
        </w:rPr>
        <w:t xml:space="preserve"> </w:t>
      </w:r>
      <w:r>
        <w:rPr>
          <w:color w:val="231F20"/>
        </w:rPr>
        <w:t>used</w:t>
      </w:r>
      <w:r>
        <w:rPr>
          <w:rFonts w:ascii="Times New Roman"/>
          <w:color w:val="231F20"/>
        </w:rPr>
        <w:t xml:space="preserve"> </w:t>
      </w:r>
      <w:r>
        <w:rPr>
          <w:color w:val="231F20"/>
        </w:rPr>
        <w:t>rollout</w:t>
      </w:r>
      <w:r>
        <w:rPr>
          <w:rFonts w:ascii="Times New Roman"/>
          <w:color w:val="231F20"/>
        </w:rPr>
        <w:t xml:space="preserve"> </w:t>
      </w:r>
      <w:r>
        <w:rPr>
          <w:color w:val="231F20"/>
        </w:rPr>
        <w:t>garbage</w:t>
      </w:r>
      <w:r>
        <w:rPr>
          <w:rFonts w:ascii="Times New Roman"/>
          <w:color w:val="231F20"/>
        </w:rPr>
        <w:t xml:space="preserve"> </w:t>
      </w:r>
      <w:r>
        <w:rPr>
          <w:color w:val="231F20"/>
        </w:rPr>
        <w:t>cans</w:t>
      </w:r>
      <w:r>
        <w:rPr>
          <w:rFonts w:ascii="Times New Roman"/>
          <w:color w:val="231F20"/>
        </w:rPr>
        <w:t xml:space="preserve"> </w:t>
      </w:r>
      <w:r>
        <w:rPr>
          <w:color w:val="231F20"/>
        </w:rPr>
        <w:t>for</w:t>
      </w:r>
      <w:r>
        <w:rPr>
          <w:rFonts w:ascii="Times New Roman"/>
          <w:color w:val="231F20"/>
        </w:rPr>
        <w:t xml:space="preserve"> </w:t>
      </w:r>
      <w:r>
        <w:rPr>
          <w:color w:val="231F20"/>
        </w:rPr>
        <w:t>five</w:t>
      </w:r>
      <w:r>
        <w:rPr>
          <w:rFonts w:ascii="Times New Roman"/>
          <w:color w:val="231F20"/>
        </w:rPr>
        <w:t xml:space="preserve"> </w:t>
      </w:r>
      <w:r>
        <w:rPr>
          <w:color w:val="231F20"/>
        </w:rPr>
        <w:t>years,</w:t>
      </w:r>
      <w:r>
        <w:rPr>
          <w:rFonts w:ascii="Times New Roman"/>
          <w:color w:val="231F20"/>
        </w:rPr>
        <w:t xml:space="preserve"> </w:t>
      </w:r>
      <w:r>
        <w:rPr>
          <w:color w:val="231F20"/>
        </w:rPr>
        <w:t>and</w:t>
      </w:r>
      <w:r>
        <w:rPr>
          <w:rFonts w:ascii="Times New Roman"/>
          <w:color w:val="231F20"/>
        </w:rPr>
        <w:t xml:space="preserve"> </w:t>
      </w:r>
      <w:r>
        <w:rPr>
          <w:color w:val="231F20"/>
        </w:rPr>
        <w:t>there</w:t>
      </w:r>
      <w:r>
        <w:rPr>
          <w:rFonts w:ascii="Times New Roman"/>
          <w:color w:val="231F20"/>
        </w:rPr>
        <w:t xml:space="preserve"> </w:t>
      </w:r>
      <w:r>
        <w:rPr>
          <w:color w:val="231F20"/>
        </w:rPr>
        <w:t>seems</w:t>
      </w:r>
      <w:r>
        <w:rPr>
          <w:rFonts w:ascii="Times New Roman"/>
          <w:color w:val="231F20"/>
        </w:rPr>
        <w:t xml:space="preserve"> </w:t>
      </w:r>
      <w:r>
        <w:rPr>
          <w:color w:val="231F20"/>
        </w:rPr>
        <w:t>to</w:t>
      </w:r>
      <w:r>
        <w:rPr>
          <w:rFonts w:ascii="Times New Roman"/>
          <w:color w:val="231F20"/>
        </w:rPr>
        <w:t xml:space="preserve"> </w:t>
      </w:r>
      <w:r>
        <w:rPr>
          <w:color w:val="231F20"/>
        </w:rPr>
        <w:t>be</w:t>
      </w:r>
      <w:r>
        <w:rPr>
          <w:rFonts w:ascii="Times New Roman"/>
          <w:color w:val="231F20"/>
        </w:rPr>
        <w:t xml:space="preserve"> </w:t>
      </w:r>
      <w:r>
        <w:rPr>
          <w:color w:val="231F20"/>
        </w:rPr>
        <w:t>no</w:t>
      </w:r>
      <w:r>
        <w:rPr>
          <w:rFonts w:ascii="Times New Roman"/>
          <w:color w:val="231F20"/>
        </w:rPr>
        <w:t xml:space="preserve"> </w:t>
      </w:r>
      <w:r>
        <w:rPr>
          <w:color w:val="231F20"/>
        </w:rPr>
        <w:t>complaint.</w:t>
      </w:r>
      <w:r>
        <w:rPr>
          <w:rFonts w:ascii="Times New Roman"/>
          <w:color w:val="231F20"/>
        </w:rPr>
        <w:t xml:space="preserve"> </w:t>
      </w:r>
      <w:r>
        <w:rPr>
          <w:color w:val="231F20"/>
        </w:rPr>
        <w:t>We</w:t>
      </w:r>
      <w:r>
        <w:rPr>
          <w:rFonts w:ascii="Times New Roman"/>
          <w:color w:val="231F20"/>
        </w:rPr>
        <w:t xml:space="preserve"> </w:t>
      </w:r>
      <w:r>
        <w:rPr>
          <w:color w:val="231F20"/>
        </w:rPr>
        <w:t>would</w:t>
      </w:r>
      <w:r>
        <w:rPr>
          <w:rFonts w:ascii="Times New Roman"/>
          <w:color w:val="231F20"/>
        </w:rPr>
        <w:t xml:space="preserve"> </w:t>
      </w:r>
      <w:r>
        <w:rPr>
          <w:color w:val="231F20"/>
        </w:rPr>
        <w:t>give</w:t>
      </w:r>
      <w:r>
        <w:rPr>
          <w:rFonts w:ascii="Times New Roman"/>
          <w:color w:val="231F20"/>
        </w:rPr>
        <w:t xml:space="preserve"> </w:t>
      </w:r>
      <w:r>
        <w:rPr>
          <w:color w:val="231F20"/>
        </w:rPr>
        <w:t>waivers</w:t>
      </w:r>
      <w:r>
        <w:rPr>
          <w:rFonts w:ascii="Times New Roman"/>
          <w:color w:val="231F20"/>
        </w:rPr>
        <w:t xml:space="preserve"> </w:t>
      </w:r>
      <w:r>
        <w:rPr>
          <w:color w:val="231F20"/>
        </w:rPr>
        <w:t>to</w:t>
      </w:r>
      <w:r>
        <w:rPr>
          <w:rFonts w:ascii="Times New Roman"/>
          <w:color w:val="231F20"/>
        </w:rPr>
        <w:t xml:space="preserve"> </w:t>
      </w:r>
      <w:r>
        <w:rPr>
          <w:color w:val="231F20"/>
        </w:rPr>
        <w:t>individuals</w:t>
      </w:r>
      <w:r>
        <w:rPr>
          <w:rFonts w:ascii="Times New Roman"/>
          <w:color w:val="231F20"/>
        </w:rPr>
        <w:t xml:space="preserve"> </w:t>
      </w:r>
      <w:r>
        <w:rPr>
          <w:color w:val="231F20"/>
        </w:rPr>
        <w:t>who</w:t>
      </w:r>
      <w:r>
        <w:rPr>
          <w:rFonts w:ascii="Times New Roman"/>
          <w:color w:val="231F20"/>
        </w:rPr>
        <w:t xml:space="preserve"> </w:t>
      </w:r>
      <w:r>
        <w:rPr>
          <w:color w:val="231F20"/>
        </w:rPr>
        <w:t>are</w:t>
      </w:r>
      <w:r>
        <w:rPr>
          <w:rFonts w:ascii="Times New Roman"/>
          <w:color w:val="231F20"/>
        </w:rPr>
        <w:t xml:space="preserve"> </w:t>
      </w:r>
      <w:r>
        <w:rPr>
          <w:color w:val="231F20"/>
        </w:rPr>
        <w:t>not</w:t>
      </w:r>
      <w:r>
        <w:rPr>
          <w:rFonts w:ascii="Times New Roman"/>
          <w:color w:val="231F20"/>
        </w:rPr>
        <w:t xml:space="preserve"> </w:t>
      </w:r>
      <w:r>
        <w:rPr>
          <w:color w:val="231F20"/>
        </w:rPr>
        <w:t>physically</w:t>
      </w:r>
      <w:r>
        <w:rPr>
          <w:rFonts w:ascii="Times New Roman"/>
          <w:color w:val="231F20"/>
        </w:rPr>
        <w:t xml:space="preserve"> </w:t>
      </w:r>
      <w:r>
        <w:rPr>
          <w:color w:val="231F20"/>
        </w:rPr>
        <w:t>able</w:t>
      </w:r>
      <w:r>
        <w:rPr>
          <w:rFonts w:ascii="Times New Roman"/>
          <w:color w:val="231F20"/>
        </w:rPr>
        <w:t xml:space="preserve"> </w:t>
      </w:r>
      <w:r>
        <w:rPr>
          <w:color w:val="231F20"/>
        </w:rPr>
        <w:t>to</w:t>
      </w:r>
      <w:r>
        <w:rPr>
          <w:rFonts w:ascii="Times New Roman"/>
          <w:color w:val="231F20"/>
        </w:rPr>
        <w:t xml:space="preserve"> </w:t>
      </w:r>
      <w:r>
        <w:rPr>
          <w:color w:val="231F20"/>
        </w:rPr>
        <w:t>roll</w:t>
      </w:r>
      <w:r>
        <w:rPr>
          <w:rFonts w:ascii="Times New Roman"/>
          <w:color w:val="231F20"/>
        </w:rPr>
        <w:t xml:space="preserve"> </w:t>
      </w:r>
      <w:r>
        <w:rPr>
          <w:color w:val="231F20"/>
        </w:rPr>
        <w:t>the</w:t>
      </w:r>
      <w:r>
        <w:rPr>
          <w:rFonts w:ascii="Times New Roman"/>
          <w:color w:val="231F20"/>
        </w:rPr>
        <w:t xml:space="preserve"> </w:t>
      </w:r>
      <w:r>
        <w:rPr>
          <w:color w:val="231F20"/>
        </w:rPr>
        <w:t>cans</w:t>
      </w:r>
      <w:r>
        <w:rPr>
          <w:rFonts w:ascii="Times New Roman"/>
          <w:color w:val="231F20"/>
        </w:rPr>
        <w:t xml:space="preserve"> </w:t>
      </w:r>
      <w:r>
        <w:rPr>
          <w:color w:val="231F20"/>
        </w:rPr>
        <w:t>to</w:t>
      </w:r>
      <w:r>
        <w:rPr>
          <w:rFonts w:ascii="Times New Roman"/>
          <w:color w:val="231F20"/>
        </w:rPr>
        <w:t xml:space="preserve"> </w:t>
      </w:r>
      <w:r>
        <w:rPr>
          <w:color w:val="231F20"/>
        </w:rPr>
        <w:t>the</w:t>
      </w:r>
      <w:r>
        <w:rPr>
          <w:rFonts w:ascii="Times New Roman"/>
          <w:color w:val="231F20"/>
        </w:rPr>
        <w:t xml:space="preserve"> </w:t>
      </w:r>
      <w:r>
        <w:rPr>
          <w:color w:val="231F20"/>
        </w:rPr>
        <w:t>street.</w:t>
      </w:r>
      <w:r>
        <w:rPr>
          <w:rFonts w:ascii="Times New Roman"/>
          <w:color w:val="231F20"/>
        </w:rPr>
        <w:t xml:space="preserve"> </w:t>
      </w:r>
      <w:r>
        <w:rPr>
          <w:color w:val="231F20"/>
        </w:rPr>
        <w:t>The</w:t>
      </w:r>
      <w:r>
        <w:rPr>
          <w:rFonts w:ascii="Times New Roman"/>
          <w:color w:val="231F20"/>
        </w:rPr>
        <w:t xml:space="preserve"> </w:t>
      </w:r>
      <w:r>
        <w:rPr>
          <w:color w:val="231F20"/>
        </w:rPr>
        <w:t>cans</w:t>
      </w:r>
      <w:r>
        <w:rPr>
          <w:rFonts w:ascii="Times New Roman"/>
          <w:color w:val="231F20"/>
        </w:rPr>
        <w:t xml:space="preserve"> </w:t>
      </w:r>
      <w:r>
        <w:rPr>
          <w:color w:val="231F20"/>
        </w:rPr>
        <w:t>would</w:t>
      </w:r>
      <w:r>
        <w:rPr>
          <w:rFonts w:ascii="Times New Roman"/>
          <w:color w:val="231F20"/>
        </w:rPr>
        <w:t xml:space="preserve"> </w:t>
      </w:r>
      <w:r>
        <w:rPr>
          <w:color w:val="231F20"/>
        </w:rPr>
        <w:t>be</w:t>
      </w:r>
      <w:r>
        <w:rPr>
          <w:rFonts w:ascii="Times New Roman"/>
          <w:color w:val="231F20"/>
        </w:rPr>
        <w:t xml:space="preserve"> </w:t>
      </w:r>
      <w:r>
        <w:rPr>
          <w:color w:val="231F20"/>
        </w:rPr>
        <w:t>large</w:t>
      </w:r>
      <w:r>
        <w:rPr>
          <w:rFonts w:ascii="Times New Roman"/>
          <w:color w:val="231F20"/>
        </w:rPr>
        <w:t xml:space="preserve"> </w:t>
      </w:r>
      <w:r>
        <w:rPr>
          <w:color w:val="231F20"/>
        </w:rPr>
        <w:t>enough</w:t>
      </w:r>
      <w:r>
        <w:rPr>
          <w:rFonts w:ascii="Times New Roman"/>
          <w:color w:val="231F20"/>
        </w:rPr>
        <w:t xml:space="preserve"> </w:t>
      </w:r>
      <w:r>
        <w:rPr>
          <w:color w:val="231F20"/>
        </w:rPr>
        <w:t>to</w:t>
      </w:r>
      <w:r>
        <w:rPr>
          <w:rFonts w:ascii="Times New Roman"/>
          <w:color w:val="231F20"/>
        </w:rPr>
        <w:t xml:space="preserve"> </w:t>
      </w:r>
      <w:r>
        <w:rPr>
          <w:color w:val="231F20"/>
        </w:rPr>
        <w:t>hold</w:t>
      </w:r>
      <w:r>
        <w:rPr>
          <w:rFonts w:ascii="Times New Roman"/>
          <w:color w:val="231F20"/>
        </w:rPr>
        <w:t xml:space="preserve"> </w:t>
      </w:r>
      <w:r>
        <w:rPr>
          <w:color w:val="231F20"/>
        </w:rPr>
        <w:t>a</w:t>
      </w:r>
      <w:r>
        <w:rPr>
          <w:rFonts w:ascii="Times New Roman"/>
          <w:color w:val="231F20"/>
        </w:rPr>
        <w:t xml:space="preserve"> </w:t>
      </w:r>
      <w:r>
        <w:rPr>
          <w:color w:val="231F20"/>
        </w:rPr>
        <w:t>week's</w:t>
      </w:r>
      <w:r>
        <w:rPr>
          <w:rFonts w:ascii="Times New Roman"/>
          <w:color w:val="231F20"/>
        </w:rPr>
        <w:t xml:space="preserve"> </w:t>
      </w:r>
      <w:r>
        <w:rPr>
          <w:color w:val="231F20"/>
        </w:rPr>
        <w:t>trash."</w:t>
      </w:r>
    </w:p>
    <w:p w14:paraId="6D0D4550" w14:textId="77777777" w:rsidR="00543697" w:rsidRDefault="00543697" w:rsidP="00543697">
      <w:pPr>
        <w:spacing w:before="7"/>
        <w:rPr>
          <w:rFonts w:ascii="Book Antiqua" w:eastAsia="Book Antiqua" w:hAnsi="Book Antiqua" w:cs="Book Antiqua"/>
          <w:sz w:val="21"/>
          <w:szCs w:val="21"/>
        </w:rPr>
      </w:pPr>
    </w:p>
    <w:p w14:paraId="31290ABF" w14:textId="77777777" w:rsidR="00543697" w:rsidRDefault="00543697" w:rsidP="00543697">
      <w:pPr>
        <w:pStyle w:val="BodyText"/>
        <w:spacing w:line="260" w:lineRule="exact"/>
        <w:ind w:left="820" w:right="109" w:hanging="1"/>
      </w:pPr>
      <w:proofErr w:type="spellStart"/>
      <w:r>
        <w:rPr>
          <w:color w:val="231F20"/>
        </w:rPr>
        <w:t>Cityville</w:t>
      </w:r>
      <w:proofErr w:type="spellEnd"/>
      <w:r>
        <w:rPr>
          <w:rFonts w:ascii="Times New Roman"/>
          <w:color w:val="231F20"/>
        </w:rPr>
        <w:t xml:space="preserve"> </w:t>
      </w:r>
      <w:r>
        <w:rPr>
          <w:color w:val="231F20"/>
        </w:rPr>
        <w:t>Resident</w:t>
      </w:r>
      <w:r>
        <w:rPr>
          <w:rFonts w:ascii="Times New Roman"/>
          <w:color w:val="231F20"/>
        </w:rPr>
        <w:t xml:space="preserve"> </w:t>
      </w:r>
      <w:r>
        <w:rPr>
          <w:color w:val="231F20"/>
        </w:rPr>
        <w:t>Marie</w:t>
      </w:r>
      <w:r>
        <w:rPr>
          <w:rFonts w:ascii="Times New Roman"/>
          <w:color w:val="231F20"/>
        </w:rPr>
        <w:t xml:space="preserve"> </w:t>
      </w:r>
      <w:proofErr w:type="spellStart"/>
      <w:r>
        <w:rPr>
          <w:color w:val="231F20"/>
        </w:rPr>
        <w:t>Goush</w:t>
      </w:r>
      <w:proofErr w:type="spellEnd"/>
      <w:r>
        <w:rPr>
          <w:color w:val="231F20"/>
        </w:rPr>
        <w:t>,</w:t>
      </w:r>
      <w:r>
        <w:rPr>
          <w:rFonts w:ascii="Times New Roman"/>
          <w:color w:val="231F20"/>
        </w:rPr>
        <w:t xml:space="preserve"> </w:t>
      </w:r>
      <w:r>
        <w:rPr>
          <w:color w:val="231F20"/>
        </w:rPr>
        <w:t>age</w:t>
      </w:r>
      <w:r>
        <w:rPr>
          <w:rFonts w:ascii="Times New Roman"/>
          <w:color w:val="231F20"/>
        </w:rPr>
        <w:t xml:space="preserve"> </w:t>
      </w:r>
      <w:r>
        <w:rPr>
          <w:color w:val="231F20"/>
        </w:rPr>
        <w:t>78:</w:t>
      </w:r>
      <w:r>
        <w:rPr>
          <w:rFonts w:ascii="Times New Roman"/>
          <w:color w:val="231F20"/>
        </w:rPr>
        <w:t xml:space="preserve"> </w:t>
      </w:r>
      <w:r>
        <w:rPr>
          <w:color w:val="231F20"/>
        </w:rPr>
        <w:t>"Rollout</w:t>
      </w:r>
      <w:r>
        <w:rPr>
          <w:rFonts w:ascii="Times New Roman"/>
          <w:color w:val="231F20"/>
        </w:rPr>
        <w:t xml:space="preserve"> </w:t>
      </w:r>
      <w:r>
        <w:rPr>
          <w:color w:val="231F20"/>
        </w:rPr>
        <w:t>collection</w:t>
      </w:r>
      <w:r>
        <w:rPr>
          <w:rFonts w:ascii="Times New Roman"/>
          <w:color w:val="231F20"/>
        </w:rPr>
        <w:t xml:space="preserve"> </w:t>
      </w:r>
      <w:r>
        <w:rPr>
          <w:color w:val="231F20"/>
        </w:rPr>
        <w:t>is</w:t>
      </w:r>
      <w:r>
        <w:rPr>
          <w:rFonts w:ascii="Times New Roman"/>
          <w:color w:val="231F20"/>
        </w:rPr>
        <w:t xml:space="preserve"> </w:t>
      </w:r>
      <w:r>
        <w:rPr>
          <w:color w:val="231F20"/>
        </w:rPr>
        <w:t>a</w:t>
      </w:r>
      <w:r>
        <w:rPr>
          <w:rFonts w:ascii="Times New Roman"/>
          <w:color w:val="231F20"/>
        </w:rPr>
        <w:t xml:space="preserve"> </w:t>
      </w:r>
      <w:r>
        <w:rPr>
          <w:color w:val="231F20"/>
        </w:rPr>
        <w:t>terrible</w:t>
      </w:r>
      <w:r>
        <w:rPr>
          <w:rFonts w:ascii="Times New Roman"/>
          <w:color w:val="231F20"/>
        </w:rPr>
        <w:t xml:space="preserve"> </w:t>
      </w:r>
      <w:r>
        <w:rPr>
          <w:color w:val="231F20"/>
        </w:rPr>
        <w:t>idea.</w:t>
      </w:r>
      <w:r>
        <w:rPr>
          <w:rFonts w:ascii="Times New Roman"/>
          <w:color w:val="231F20"/>
        </w:rPr>
        <w:t xml:space="preserve"> </w:t>
      </w:r>
      <w:r>
        <w:rPr>
          <w:color w:val="231F20"/>
        </w:rPr>
        <w:t>I</w:t>
      </w:r>
      <w:r>
        <w:rPr>
          <w:rFonts w:ascii="Times New Roman"/>
          <w:color w:val="231F20"/>
        </w:rPr>
        <w:t xml:space="preserve"> </w:t>
      </w:r>
      <w:r>
        <w:rPr>
          <w:color w:val="231F20"/>
        </w:rPr>
        <w:t>can</w:t>
      </w:r>
      <w:r>
        <w:rPr>
          <w:rFonts w:ascii="Times New Roman"/>
          <w:color w:val="231F20"/>
        </w:rPr>
        <w:t xml:space="preserve"> </w:t>
      </w:r>
      <w:r>
        <w:rPr>
          <w:color w:val="231F20"/>
        </w:rPr>
        <w:t>hardly</w:t>
      </w:r>
      <w:r>
        <w:rPr>
          <w:rFonts w:ascii="Times New Roman"/>
          <w:color w:val="231F20"/>
        </w:rPr>
        <w:t xml:space="preserve"> </w:t>
      </w:r>
      <w:r>
        <w:rPr>
          <w:color w:val="231F20"/>
        </w:rPr>
        <w:t>walk</w:t>
      </w:r>
      <w:r>
        <w:rPr>
          <w:rFonts w:ascii="Times New Roman"/>
          <w:color w:val="231F20"/>
        </w:rPr>
        <w:t xml:space="preserve"> </w:t>
      </w:r>
      <w:r>
        <w:rPr>
          <w:color w:val="231F20"/>
        </w:rPr>
        <w:t>and</w:t>
      </w:r>
      <w:r>
        <w:rPr>
          <w:rFonts w:ascii="Times New Roman"/>
          <w:color w:val="231F20"/>
        </w:rPr>
        <w:t xml:space="preserve"> </w:t>
      </w:r>
      <w:r>
        <w:rPr>
          <w:color w:val="231F20"/>
        </w:rPr>
        <w:t>it's</w:t>
      </w:r>
      <w:r>
        <w:rPr>
          <w:rFonts w:ascii="Times New Roman"/>
          <w:color w:val="231F20"/>
        </w:rPr>
        <w:t xml:space="preserve"> </w:t>
      </w:r>
      <w:r>
        <w:rPr>
          <w:color w:val="231F20"/>
        </w:rPr>
        <w:t>too</w:t>
      </w:r>
      <w:r>
        <w:rPr>
          <w:rFonts w:ascii="Times New Roman"/>
          <w:color w:val="231F20"/>
        </w:rPr>
        <w:t xml:space="preserve"> </w:t>
      </w:r>
      <w:r>
        <w:rPr>
          <w:color w:val="231F20"/>
        </w:rPr>
        <w:t>much</w:t>
      </w:r>
      <w:r>
        <w:rPr>
          <w:rFonts w:ascii="Times New Roman"/>
          <w:color w:val="231F20"/>
        </w:rPr>
        <w:t xml:space="preserve"> </w:t>
      </w:r>
      <w:r>
        <w:rPr>
          <w:color w:val="231F20"/>
        </w:rPr>
        <w:t>to</w:t>
      </w:r>
      <w:r>
        <w:rPr>
          <w:rFonts w:ascii="Times New Roman"/>
          <w:color w:val="231F20"/>
        </w:rPr>
        <w:t xml:space="preserve"> </w:t>
      </w:r>
      <w:r>
        <w:rPr>
          <w:color w:val="231F20"/>
        </w:rPr>
        <w:t>get</w:t>
      </w:r>
      <w:r>
        <w:rPr>
          <w:rFonts w:ascii="Times New Roman"/>
          <w:color w:val="231F20"/>
        </w:rPr>
        <w:t xml:space="preserve"> </w:t>
      </w:r>
      <w:r>
        <w:rPr>
          <w:color w:val="231F20"/>
        </w:rPr>
        <w:t>my</w:t>
      </w:r>
      <w:r>
        <w:rPr>
          <w:rFonts w:ascii="Times New Roman"/>
          <w:color w:val="231F20"/>
        </w:rPr>
        <w:t xml:space="preserve"> </w:t>
      </w:r>
      <w:r>
        <w:rPr>
          <w:color w:val="231F20"/>
        </w:rPr>
        <w:t>garbage</w:t>
      </w:r>
      <w:r>
        <w:rPr>
          <w:rFonts w:ascii="Times New Roman"/>
          <w:color w:val="231F20"/>
        </w:rPr>
        <w:t xml:space="preserve"> </w:t>
      </w:r>
      <w:r>
        <w:rPr>
          <w:color w:val="231F20"/>
        </w:rPr>
        <w:t>can</w:t>
      </w:r>
      <w:r>
        <w:rPr>
          <w:rFonts w:ascii="Times New Roman"/>
          <w:color w:val="231F20"/>
        </w:rPr>
        <w:t xml:space="preserve"> </w:t>
      </w:r>
      <w:r>
        <w:rPr>
          <w:color w:val="231F20"/>
        </w:rPr>
        <w:t>out</w:t>
      </w:r>
      <w:r>
        <w:rPr>
          <w:rFonts w:ascii="Times New Roman"/>
          <w:color w:val="231F20"/>
        </w:rPr>
        <w:t xml:space="preserve"> </w:t>
      </w:r>
      <w:r>
        <w:rPr>
          <w:color w:val="231F20"/>
        </w:rPr>
        <w:t>to</w:t>
      </w:r>
      <w:r>
        <w:rPr>
          <w:rFonts w:ascii="Times New Roman"/>
          <w:color w:val="231F20"/>
        </w:rPr>
        <w:t xml:space="preserve"> </w:t>
      </w:r>
      <w:r>
        <w:rPr>
          <w:color w:val="231F20"/>
        </w:rPr>
        <w:t>the</w:t>
      </w:r>
      <w:r>
        <w:rPr>
          <w:rFonts w:ascii="Times New Roman"/>
          <w:color w:val="231F20"/>
        </w:rPr>
        <w:t xml:space="preserve"> </w:t>
      </w:r>
      <w:r>
        <w:rPr>
          <w:color w:val="231F20"/>
        </w:rPr>
        <w:t>street.</w:t>
      </w:r>
      <w:r>
        <w:rPr>
          <w:rFonts w:ascii="Times New Roman"/>
          <w:color w:val="231F20"/>
        </w:rPr>
        <w:t xml:space="preserve"> </w:t>
      </w:r>
      <w:r>
        <w:rPr>
          <w:color w:val="231F20"/>
        </w:rPr>
        <w:t>I</w:t>
      </w:r>
      <w:r>
        <w:rPr>
          <w:rFonts w:ascii="Times New Roman"/>
          <w:color w:val="231F20"/>
        </w:rPr>
        <w:t xml:space="preserve"> </w:t>
      </w:r>
      <w:r>
        <w:rPr>
          <w:color w:val="231F20"/>
        </w:rPr>
        <w:t>guess</w:t>
      </w:r>
      <w:r>
        <w:rPr>
          <w:rFonts w:ascii="Times New Roman"/>
          <w:color w:val="231F20"/>
        </w:rPr>
        <w:t xml:space="preserve"> </w:t>
      </w:r>
      <w:r>
        <w:rPr>
          <w:color w:val="231F20"/>
        </w:rPr>
        <w:t>I'll</w:t>
      </w:r>
      <w:r>
        <w:rPr>
          <w:rFonts w:ascii="Times New Roman"/>
          <w:color w:val="231F20"/>
        </w:rPr>
        <w:t xml:space="preserve"> </w:t>
      </w:r>
      <w:r>
        <w:rPr>
          <w:color w:val="231F20"/>
        </w:rPr>
        <w:t>have</w:t>
      </w:r>
      <w:r>
        <w:rPr>
          <w:rFonts w:ascii="Times New Roman"/>
          <w:color w:val="231F20"/>
        </w:rPr>
        <w:t xml:space="preserve"> </w:t>
      </w:r>
      <w:r>
        <w:rPr>
          <w:color w:val="231F20"/>
        </w:rPr>
        <w:t>to</w:t>
      </w:r>
      <w:r>
        <w:rPr>
          <w:rFonts w:ascii="Times New Roman"/>
          <w:color w:val="231F20"/>
        </w:rPr>
        <w:t xml:space="preserve"> </w:t>
      </w:r>
      <w:r>
        <w:rPr>
          <w:color w:val="231F20"/>
        </w:rPr>
        <w:t>hire</w:t>
      </w:r>
      <w:r>
        <w:rPr>
          <w:rFonts w:ascii="Times New Roman"/>
          <w:color w:val="231F20"/>
        </w:rPr>
        <w:t xml:space="preserve"> </w:t>
      </w:r>
      <w:r>
        <w:rPr>
          <w:color w:val="231F20"/>
        </w:rPr>
        <w:t>a</w:t>
      </w:r>
      <w:r>
        <w:rPr>
          <w:rFonts w:ascii="Times New Roman"/>
          <w:color w:val="231F20"/>
        </w:rPr>
        <w:t xml:space="preserve"> </w:t>
      </w:r>
      <w:r>
        <w:rPr>
          <w:color w:val="231F20"/>
        </w:rPr>
        <w:t>neighbor</w:t>
      </w:r>
      <w:r>
        <w:rPr>
          <w:rFonts w:ascii="Times New Roman"/>
          <w:color w:val="231F20"/>
        </w:rPr>
        <w:t xml:space="preserve"> </w:t>
      </w:r>
      <w:r>
        <w:rPr>
          <w:color w:val="231F20"/>
        </w:rPr>
        <w:t>to</w:t>
      </w:r>
      <w:r>
        <w:rPr>
          <w:rFonts w:ascii="Times New Roman"/>
          <w:color w:val="231F20"/>
        </w:rPr>
        <w:t xml:space="preserve"> </w:t>
      </w:r>
      <w:r>
        <w:rPr>
          <w:color w:val="231F20"/>
        </w:rPr>
        <w:t>do</w:t>
      </w:r>
      <w:r>
        <w:rPr>
          <w:rFonts w:ascii="Times New Roman"/>
          <w:color w:val="231F20"/>
        </w:rPr>
        <w:t xml:space="preserve"> </w:t>
      </w:r>
      <w:r>
        <w:rPr>
          <w:color w:val="231F20"/>
        </w:rPr>
        <w:t>it.</w:t>
      </w:r>
      <w:r>
        <w:rPr>
          <w:rFonts w:ascii="Times New Roman"/>
          <w:color w:val="231F20"/>
        </w:rPr>
        <w:t xml:space="preserve"> </w:t>
      </w:r>
      <w:r>
        <w:rPr>
          <w:color w:val="231F20"/>
        </w:rPr>
        <w:t>What's</w:t>
      </w:r>
      <w:r>
        <w:rPr>
          <w:rFonts w:ascii="Times New Roman"/>
          <w:color w:val="231F20"/>
        </w:rPr>
        <w:t xml:space="preserve"> </w:t>
      </w:r>
      <w:r>
        <w:rPr>
          <w:color w:val="231F20"/>
        </w:rPr>
        <w:t>happening</w:t>
      </w:r>
      <w:r>
        <w:rPr>
          <w:rFonts w:ascii="Times New Roman"/>
          <w:color w:val="231F20"/>
        </w:rPr>
        <w:t xml:space="preserve"> </w:t>
      </w:r>
      <w:r>
        <w:rPr>
          <w:color w:val="231F20"/>
        </w:rPr>
        <w:t>to</w:t>
      </w:r>
      <w:r>
        <w:rPr>
          <w:rFonts w:ascii="Times New Roman"/>
          <w:color w:val="231F20"/>
        </w:rPr>
        <w:t xml:space="preserve"> </w:t>
      </w:r>
      <w:r>
        <w:rPr>
          <w:color w:val="231F20"/>
        </w:rPr>
        <w:t>this</w:t>
      </w:r>
      <w:r>
        <w:rPr>
          <w:rFonts w:ascii="Times New Roman"/>
          <w:color w:val="231F20"/>
        </w:rPr>
        <w:t xml:space="preserve"> </w:t>
      </w:r>
      <w:r>
        <w:rPr>
          <w:color w:val="231F20"/>
        </w:rPr>
        <w:t>town</w:t>
      </w:r>
      <w:r>
        <w:rPr>
          <w:rFonts w:ascii="Times New Roman"/>
          <w:color w:val="231F20"/>
        </w:rPr>
        <w:t xml:space="preserve"> </w:t>
      </w:r>
      <w:r>
        <w:rPr>
          <w:color w:val="231F20"/>
        </w:rPr>
        <w:t>when</w:t>
      </w:r>
      <w:r>
        <w:rPr>
          <w:rFonts w:ascii="Times New Roman"/>
          <w:color w:val="231F20"/>
        </w:rPr>
        <w:t xml:space="preserve"> </w:t>
      </w:r>
      <w:r>
        <w:rPr>
          <w:color w:val="231F20"/>
        </w:rPr>
        <w:t>these</w:t>
      </w:r>
      <w:r>
        <w:rPr>
          <w:rFonts w:ascii="Times New Roman"/>
          <w:color w:val="231F20"/>
        </w:rPr>
        <w:t xml:space="preserve"> </w:t>
      </w:r>
      <w:r>
        <w:rPr>
          <w:color w:val="231F20"/>
        </w:rPr>
        <w:t>nice</w:t>
      </w:r>
      <w:r>
        <w:rPr>
          <w:rFonts w:ascii="Times New Roman"/>
          <w:color w:val="231F20"/>
        </w:rPr>
        <w:t xml:space="preserve"> </w:t>
      </w:r>
      <w:r>
        <w:rPr>
          <w:color w:val="231F20"/>
        </w:rPr>
        <w:t>amenities</w:t>
      </w:r>
      <w:r>
        <w:rPr>
          <w:rFonts w:ascii="Times New Roman"/>
          <w:color w:val="231F20"/>
        </w:rPr>
        <w:t xml:space="preserve"> </w:t>
      </w:r>
      <w:r>
        <w:rPr>
          <w:color w:val="231F20"/>
        </w:rPr>
        <w:t>are</w:t>
      </w:r>
      <w:r>
        <w:rPr>
          <w:rFonts w:ascii="Times New Roman"/>
          <w:color w:val="231F20"/>
        </w:rPr>
        <w:t xml:space="preserve"> </w:t>
      </w:r>
      <w:r>
        <w:rPr>
          <w:color w:val="231F20"/>
        </w:rPr>
        <w:t>just</w:t>
      </w:r>
      <w:r>
        <w:rPr>
          <w:rFonts w:ascii="Times New Roman"/>
          <w:color w:val="231F20"/>
        </w:rPr>
        <w:t xml:space="preserve"> </w:t>
      </w:r>
      <w:r>
        <w:rPr>
          <w:color w:val="231F20"/>
        </w:rPr>
        <w:t>disappearing?"</w:t>
      </w:r>
    </w:p>
    <w:p w14:paraId="0E8DFE75" w14:textId="77777777" w:rsidR="00EC3853" w:rsidRDefault="00EC3853"/>
    <w:sectPr w:rsidR="00EC3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yriad Pro Light">
    <w:altName w:val="Arial"/>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Book Antiqua Italic">
    <w:charset w:val="00"/>
    <w:family w:val="auto"/>
    <w:pitch w:val="variable"/>
    <w:sig w:usb0="00000287" w:usb1="00000000" w:usb2="00000000" w:usb3="00000000" w:csb0="0000009F" w:csb1="00000000"/>
  </w:font>
  <w:font w:name="Book Antiqua">
    <w:panose1 w:val="02040602050305030304"/>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E35F54"/>
    <w:multiLevelType w:val="hybridMultilevel"/>
    <w:tmpl w:val="CAF4A8C6"/>
    <w:lvl w:ilvl="0" w:tplc="60948D7E">
      <w:start w:val="1"/>
      <w:numFmt w:val="decimal"/>
      <w:lvlText w:val="%1."/>
      <w:lvlJc w:val="left"/>
      <w:pPr>
        <w:ind w:left="100" w:hanging="389"/>
      </w:pPr>
      <w:rPr>
        <w:rFonts w:ascii="Myriad Pro Light" w:eastAsia="Myriad Pro Light" w:hAnsi="Myriad Pro Light" w:hint="default"/>
        <w:color w:val="231F20"/>
        <w:spacing w:val="-21"/>
        <w:w w:val="96"/>
        <w:sz w:val="22"/>
        <w:szCs w:val="22"/>
      </w:rPr>
    </w:lvl>
    <w:lvl w:ilvl="1" w:tplc="C0622814">
      <w:start w:val="1"/>
      <w:numFmt w:val="bullet"/>
      <w:lvlText w:val="•"/>
      <w:lvlJc w:val="left"/>
      <w:pPr>
        <w:ind w:left="1095" w:hanging="280"/>
      </w:pPr>
      <w:rPr>
        <w:rFonts w:ascii="Book Antiqua Italic" w:eastAsia="Book Antiqua Italic" w:hAnsi="Book Antiqua Italic" w:hint="default"/>
        <w:i/>
        <w:color w:val="231F20"/>
        <w:w w:val="99"/>
        <w:sz w:val="22"/>
        <w:szCs w:val="22"/>
      </w:rPr>
    </w:lvl>
    <w:lvl w:ilvl="2" w:tplc="0DD4DBDA">
      <w:start w:val="1"/>
      <w:numFmt w:val="bullet"/>
      <w:lvlText w:val="•"/>
      <w:lvlJc w:val="left"/>
      <w:pPr>
        <w:ind w:left="2040" w:hanging="280"/>
      </w:pPr>
      <w:rPr>
        <w:rFonts w:hint="default"/>
      </w:rPr>
    </w:lvl>
    <w:lvl w:ilvl="3" w:tplc="B8A65D7E">
      <w:start w:val="1"/>
      <w:numFmt w:val="bullet"/>
      <w:lvlText w:val="•"/>
      <w:lvlJc w:val="left"/>
      <w:pPr>
        <w:ind w:left="2980" w:hanging="280"/>
      </w:pPr>
      <w:rPr>
        <w:rFonts w:hint="default"/>
      </w:rPr>
    </w:lvl>
    <w:lvl w:ilvl="4" w:tplc="1464C52C">
      <w:start w:val="1"/>
      <w:numFmt w:val="bullet"/>
      <w:lvlText w:val="•"/>
      <w:lvlJc w:val="left"/>
      <w:pPr>
        <w:ind w:left="3920" w:hanging="280"/>
      </w:pPr>
      <w:rPr>
        <w:rFonts w:hint="default"/>
      </w:rPr>
    </w:lvl>
    <w:lvl w:ilvl="5" w:tplc="E59656FE">
      <w:start w:val="1"/>
      <w:numFmt w:val="bullet"/>
      <w:lvlText w:val="•"/>
      <w:lvlJc w:val="left"/>
      <w:pPr>
        <w:ind w:left="4860" w:hanging="280"/>
      </w:pPr>
      <w:rPr>
        <w:rFonts w:hint="default"/>
      </w:rPr>
    </w:lvl>
    <w:lvl w:ilvl="6" w:tplc="D9A4F7EC">
      <w:start w:val="1"/>
      <w:numFmt w:val="bullet"/>
      <w:lvlText w:val="•"/>
      <w:lvlJc w:val="left"/>
      <w:pPr>
        <w:ind w:left="5800" w:hanging="280"/>
      </w:pPr>
      <w:rPr>
        <w:rFonts w:hint="default"/>
      </w:rPr>
    </w:lvl>
    <w:lvl w:ilvl="7" w:tplc="C8FE36F2">
      <w:start w:val="1"/>
      <w:numFmt w:val="bullet"/>
      <w:lvlText w:val="•"/>
      <w:lvlJc w:val="left"/>
      <w:pPr>
        <w:ind w:left="6740" w:hanging="280"/>
      </w:pPr>
      <w:rPr>
        <w:rFonts w:hint="default"/>
      </w:rPr>
    </w:lvl>
    <w:lvl w:ilvl="8" w:tplc="30662C0E">
      <w:start w:val="1"/>
      <w:numFmt w:val="bullet"/>
      <w:lvlText w:val="•"/>
      <w:lvlJc w:val="left"/>
      <w:pPr>
        <w:ind w:left="7680" w:hanging="280"/>
      </w:pPr>
      <w:rPr>
        <w:rFonts w:hint="default"/>
      </w:rPr>
    </w:lvl>
  </w:abstractNum>
  <w:abstractNum w:abstractNumId="1">
    <w:nsid w:val="5BA05B1D"/>
    <w:multiLevelType w:val="hybridMultilevel"/>
    <w:tmpl w:val="561CE142"/>
    <w:lvl w:ilvl="0" w:tplc="4830D6C8">
      <w:start w:val="1"/>
      <w:numFmt w:val="bullet"/>
      <w:lvlText w:val="•"/>
      <w:lvlJc w:val="left"/>
      <w:pPr>
        <w:ind w:left="1080" w:hanging="281"/>
      </w:pPr>
      <w:rPr>
        <w:rFonts w:ascii="Book Antiqua" w:eastAsia="Book Antiqua" w:hAnsi="Book Antiqua" w:hint="default"/>
        <w:color w:val="231F20"/>
        <w:w w:val="99"/>
        <w:sz w:val="22"/>
        <w:szCs w:val="22"/>
      </w:rPr>
    </w:lvl>
    <w:lvl w:ilvl="1" w:tplc="5082FC36">
      <w:start w:val="1"/>
      <w:numFmt w:val="bullet"/>
      <w:lvlText w:val="•"/>
      <w:lvlJc w:val="left"/>
      <w:pPr>
        <w:ind w:left="1928" w:hanging="281"/>
      </w:pPr>
      <w:rPr>
        <w:rFonts w:hint="default"/>
      </w:rPr>
    </w:lvl>
    <w:lvl w:ilvl="2" w:tplc="32540D14">
      <w:start w:val="1"/>
      <w:numFmt w:val="bullet"/>
      <w:lvlText w:val="•"/>
      <w:lvlJc w:val="left"/>
      <w:pPr>
        <w:ind w:left="2776" w:hanging="281"/>
      </w:pPr>
      <w:rPr>
        <w:rFonts w:hint="default"/>
      </w:rPr>
    </w:lvl>
    <w:lvl w:ilvl="3" w:tplc="3AA40E5A">
      <w:start w:val="1"/>
      <w:numFmt w:val="bullet"/>
      <w:lvlText w:val="•"/>
      <w:lvlJc w:val="left"/>
      <w:pPr>
        <w:ind w:left="3624" w:hanging="281"/>
      </w:pPr>
      <w:rPr>
        <w:rFonts w:hint="default"/>
      </w:rPr>
    </w:lvl>
    <w:lvl w:ilvl="4" w:tplc="D892EB60">
      <w:start w:val="1"/>
      <w:numFmt w:val="bullet"/>
      <w:lvlText w:val="•"/>
      <w:lvlJc w:val="left"/>
      <w:pPr>
        <w:ind w:left="4472" w:hanging="281"/>
      </w:pPr>
      <w:rPr>
        <w:rFonts w:hint="default"/>
      </w:rPr>
    </w:lvl>
    <w:lvl w:ilvl="5" w:tplc="4E8A8BF2">
      <w:start w:val="1"/>
      <w:numFmt w:val="bullet"/>
      <w:lvlText w:val="•"/>
      <w:lvlJc w:val="left"/>
      <w:pPr>
        <w:ind w:left="5320" w:hanging="281"/>
      </w:pPr>
      <w:rPr>
        <w:rFonts w:hint="default"/>
      </w:rPr>
    </w:lvl>
    <w:lvl w:ilvl="6" w:tplc="32508E2C">
      <w:start w:val="1"/>
      <w:numFmt w:val="bullet"/>
      <w:lvlText w:val="•"/>
      <w:lvlJc w:val="left"/>
      <w:pPr>
        <w:ind w:left="6168" w:hanging="281"/>
      </w:pPr>
      <w:rPr>
        <w:rFonts w:hint="default"/>
      </w:rPr>
    </w:lvl>
    <w:lvl w:ilvl="7" w:tplc="BF0A972C">
      <w:start w:val="1"/>
      <w:numFmt w:val="bullet"/>
      <w:lvlText w:val="•"/>
      <w:lvlJc w:val="left"/>
      <w:pPr>
        <w:ind w:left="7016" w:hanging="281"/>
      </w:pPr>
      <w:rPr>
        <w:rFonts w:hint="default"/>
      </w:rPr>
    </w:lvl>
    <w:lvl w:ilvl="8" w:tplc="D794D016">
      <w:start w:val="1"/>
      <w:numFmt w:val="bullet"/>
      <w:lvlText w:val="•"/>
      <w:lvlJc w:val="left"/>
      <w:pPr>
        <w:ind w:left="7864" w:hanging="28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697"/>
    <w:rsid w:val="001F1BBA"/>
    <w:rsid w:val="00465A74"/>
    <w:rsid w:val="00543697"/>
    <w:rsid w:val="00EC38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E5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543697"/>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43697"/>
    <w:pPr>
      <w:ind w:left="100"/>
    </w:pPr>
    <w:rPr>
      <w:rFonts w:ascii="Book Antiqua" w:eastAsia="Book Antiqua" w:hAnsi="Book Antiqua"/>
    </w:rPr>
  </w:style>
  <w:style w:type="character" w:customStyle="1" w:styleId="BodyTextChar">
    <w:name w:val="Body Text Char"/>
    <w:basedOn w:val="DefaultParagraphFont"/>
    <w:link w:val="BodyText"/>
    <w:uiPriority w:val="1"/>
    <w:rsid w:val="00543697"/>
    <w:rPr>
      <w:rFonts w:ascii="Book Antiqua" w:eastAsia="Book Antiqua" w:hAnsi="Book Antiqua"/>
    </w:rPr>
  </w:style>
  <w:style w:type="paragraph" w:styleId="ListParagraph">
    <w:name w:val="List Paragraph"/>
    <w:basedOn w:val="Normal"/>
    <w:uiPriority w:val="1"/>
    <w:qFormat/>
    <w:rsid w:val="00543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3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457</Words>
  <Characters>2605</Characters>
  <Application>Microsoft Macintosh Word</Application>
  <DocSecurity>0</DocSecurity>
  <Lines>21</Lines>
  <Paragraphs>6</Paragraphs>
  <ScaleCrop>false</ScaleCrop>
  <Company>Notre Dame de Namur University</Company>
  <LinksUpToDate>false</LinksUpToDate>
  <CharactersWithSpaces>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Rossi</dc:creator>
  <cp:lastModifiedBy>Microsoft Office User</cp:lastModifiedBy>
  <cp:revision>3</cp:revision>
  <dcterms:created xsi:type="dcterms:W3CDTF">2018-12-03T08:49:00Z</dcterms:created>
  <dcterms:modified xsi:type="dcterms:W3CDTF">2018-12-09T04:10:00Z</dcterms:modified>
</cp:coreProperties>
</file>